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E2EFD9" w:themeColor="accent6" w:themeTint="33"/>
  <w:body>
    <w:p w:rsidR="00A35E17" w:rsidRDefault="00F23E69" w:rsidP="00920483">
      <w:pPr>
        <w:jc w:val="right"/>
      </w:pPr>
      <w:r>
        <w:rPr>
          <w:noProof/>
          <w:lang w:val="en-IN" w:eastAsia="en-IN"/>
        </w:rPr>
        <mc:AlternateContent>
          <mc:Choice Requires="wps">
            <w:drawing>
              <wp:anchor distT="0" distB="0" distL="114300" distR="114300" simplePos="0" relativeHeight="251662336" behindDoc="0" locked="0" layoutInCell="1" allowOverlap="1" wp14:anchorId="58452E85" wp14:editId="711681D3">
                <wp:simplePos x="0" y="0"/>
                <wp:positionH relativeFrom="column">
                  <wp:posOffset>122657</wp:posOffset>
                </wp:positionH>
                <wp:positionV relativeFrom="paragraph">
                  <wp:posOffset>6457620</wp:posOffset>
                </wp:positionV>
                <wp:extent cx="2444750" cy="2319731"/>
                <wp:effectExtent l="0" t="0" r="0" b="4445"/>
                <wp:wrapNone/>
                <wp:docPr id="5" name="Rectangle 5"/>
                <wp:cNvGraphicFramePr/>
                <a:graphic xmlns:a="http://schemas.openxmlformats.org/drawingml/2006/main">
                  <a:graphicData uri="http://schemas.microsoft.com/office/word/2010/wordprocessingShape">
                    <wps:wsp>
                      <wps:cNvSpPr/>
                      <wps:spPr>
                        <a:xfrm>
                          <a:off x="0" y="0"/>
                          <a:ext cx="2444750" cy="2319731"/>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20483" w:rsidRDefault="00920483" w:rsidP="00920483">
                            <w:pPr>
                              <w:spacing w:after="0"/>
                              <w:jc w:val="center"/>
                              <w:rPr>
                                <w:rFonts w:ascii="Book Antiqua" w:hAnsi="Book Antiqua"/>
                                <w:b/>
                                <w:bCs/>
                                <w:noProof/>
                                <w:color w:val="44546A" w:themeColor="text2"/>
                                <w:sz w:val="20"/>
                                <w:szCs w:val="18"/>
                                <w:u w:val="single"/>
                                <w:lang w:eastAsia="en-IN"/>
                              </w:rPr>
                            </w:pPr>
                            <w:r w:rsidRPr="00920483">
                              <w:rPr>
                                <w:rFonts w:ascii="Book Antiqua" w:hAnsi="Book Antiqua"/>
                                <w:b/>
                                <w:bCs/>
                                <w:noProof/>
                                <w:color w:val="44546A" w:themeColor="text2"/>
                                <w:sz w:val="20"/>
                                <w:szCs w:val="18"/>
                                <w:u w:val="single"/>
                                <w:lang w:eastAsia="en-IN"/>
                              </w:rPr>
                              <w:t>Contact</w:t>
                            </w:r>
                          </w:p>
                          <w:p w:rsidR="00920483" w:rsidRPr="00920483" w:rsidRDefault="00920483" w:rsidP="00920483">
                            <w:pPr>
                              <w:spacing w:after="0"/>
                              <w:jc w:val="center"/>
                              <w:rPr>
                                <w:rFonts w:ascii="Book Antiqua" w:hAnsi="Book Antiqua"/>
                                <w:b/>
                                <w:bCs/>
                                <w:noProof/>
                                <w:color w:val="44546A" w:themeColor="text2"/>
                                <w:sz w:val="20"/>
                                <w:szCs w:val="18"/>
                                <w:u w:val="single"/>
                                <w:lang w:eastAsia="en-IN"/>
                              </w:rPr>
                            </w:pPr>
                          </w:p>
                          <w:p w:rsidR="00920483" w:rsidRPr="00920483" w:rsidRDefault="00920483" w:rsidP="00920483">
                            <w:pPr>
                              <w:spacing w:after="0"/>
                              <w:rPr>
                                <w:b/>
                                <w:bCs/>
                                <w:noProof/>
                                <w:color w:val="44546A" w:themeColor="text2"/>
                                <w:sz w:val="18"/>
                                <w:szCs w:val="18"/>
                                <w:lang w:eastAsia="en-IN"/>
                              </w:rPr>
                            </w:pPr>
                            <w:r w:rsidRPr="00920483">
                              <w:rPr>
                                <w:b/>
                                <w:bCs/>
                                <w:noProof/>
                                <w:color w:val="44546A" w:themeColor="text2"/>
                                <w:sz w:val="18"/>
                                <w:szCs w:val="18"/>
                                <w:lang w:eastAsia="en-IN"/>
                              </w:rPr>
                              <w:t xml:space="preserve">Send you Cv’s to </w:t>
                            </w:r>
                            <w:hyperlink r:id="rId6" w:history="1">
                              <w:r w:rsidRPr="00920483">
                                <w:rPr>
                                  <w:rStyle w:val="Hyperlink"/>
                                  <w:b/>
                                  <w:bCs/>
                                  <w:noProof/>
                                  <w:color w:val="44546A" w:themeColor="text2"/>
                                  <w:sz w:val="18"/>
                                  <w:szCs w:val="18"/>
                                  <w:lang w:eastAsia="en-IN"/>
                                </w:rPr>
                                <w:t>hr@mazco.com.sa</w:t>
                              </w:r>
                            </w:hyperlink>
                          </w:p>
                          <w:p w:rsidR="00920483" w:rsidRDefault="00920483" w:rsidP="00920483">
                            <w:pPr>
                              <w:spacing w:after="0"/>
                              <w:jc w:val="center"/>
                              <w:rPr>
                                <w:b/>
                                <w:bCs/>
                                <w:noProof/>
                                <w:color w:val="44546A" w:themeColor="text2"/>
                                <w:sz w:val="32"/>
                                <w:szCs w:val="18"/>
                                <w:lang w:eastAsia="en-IN"/>
                              </w:rPr>
                            </w:pPr>
                          </w:p>
                          <w:p w:rsidR="00920483" w:rsidRDefault="00920483" w:rsidP="00920483">
                            <w:pPr>
                              <w:spacing w:after="0"/>
                              <w:jc w:val="center"/>
                              <w:rPr>
                                <w:b/>
                                <w:bCs/>
                                <w:noProof/>
                                <w:color w:val="44546A" w:themeColor="text2"/>
                                <w:sz w:val="18"/>
                                <w:szCs w:val="18"/>
                                <w:lang w:eastAsia="en-IN"/>
                              </w:rPr>
                            </w:pPr>
                            <w:r w:rsidRPr="00920483">
                              <w:rPr>
                                <w:b/>
                                <w:bCs/>
                                <w:noProof/>
                                <w:color w:val="44546A" w:themeColor="text2"/>
                                <w:sz w:val="32"/>
                                <w:szCs w:val="18"/>
                                <w:lang w:eastAsia="en-IN"/>
                              </w:rPr>
                              <w:t>Or</w:t>
                            </w:r>
                            <w:r>
                              <w:rPr>
                                <w:b/>
                                <w:bCs/>
                                <w:noProof/>
                                <w:color w:val="44546A" w:themeColor="text2"/>
                                <w:sz w:val="18"/>
                                <w:szCs w:val="18"/>
                                <w:lang w:eastAsia="en-IN"/>
                              </w:rPr>
                              <w:t xml:space="preserve"> </w:t>
                            </w:r>
                          </w:p>
                          <w:p w:rsidR="00920483" w:rsidRPr="00920483" w:rsidRDefault="00920483" w:rsidP="00920483">
                            <w:pPr>
                              <w:spacing w:after="0"/>
                              <w:jc w:val="center"/>
                              <w:rPr>
                                <w:b/>
                                <w:bCs/>
                                <w:noProof/>
                                <w:color w:val="44546A" w:themeColor="text2"/>
                                <w:sz w:val="18"/>
                                <w:szCs w:val="18"/>
                                <w:lang w:eastAsia="en-IN"/>
                              </w:rPr>
                            </w:pPr>
                          </w:p>
                          <w:p w:rsidR="00920483" w:rsidRPr="00920483" w:rsidRDefault="00775DE5" w:rsidP="00920483">
                            <w:pPr>
                              <w:spacing w:after="0"/>
                              <w:rPr>
                                <w:b/>
                                <w:bCs/>
                                <w:noProof/>
                                <w:color w:val="44546A" w:themeColor="text2"/>
                                <w:sz w:val="18"/>
                                <w:szCs w:val="18"/>
                                <w:lang w:eastAsia="en-IN"/>
                              </w:rPr>
                            </w:pPr>
                            <w:r w:rsidRPr="00920483">
                              <w:rPr>
                                <w:b/>
                                <w:bCs/>
                                <w:noProof/>
                                <w:color w:val="44546A" w:themeColor="text2"/>
                                <w:sz w:val="18"/>
                                <w:szCs w:val="18"/>
                                <w:lang w:eastAsia="en-IN"/>
                              </w:rPr>
                              <w:t>Post Box: 2486,</w:t>
                            </w:r>
                            <w:r w:rsidRPr="00920483">
                              <w:rPr>
                                <w:rFonts w:ascii="Book Antiqua" w:hAnsi="Book Antiqua"/>
                                <w:b/>
                                <w:bCs/>
                                <w:noProof/>
                                <w:color w:val="44546A" w:themeColor="text2"/>
                                <w:sz w:val="18"/>
                                <w:szCs w:val="18"/>
                                <w:lang w:eastAsia="en-IN"/>
                              </w:rPr>
                              <w:t xml:space="preserve"> </w:t>
                            </w:r>
                            <w:r w:rsidRPr="00920483">
                              <w:rPr>
                                <w:b/>
                                <w:bCs/>
                                <w:noProof/>
                                <w:color w:val="44546A" w:themeColor="text2"/>
                                <w:sz w:val="18"/>
                                <w:szCs w:val="18"/>
                                <w:lang w:eastAsia="en-IN"/>
                              </w:rPr>
                              <w:t xml:space="preserve"> Dammam 31451,</w:t>
                            </w:r>
                          </w:p>
                          <w:p w:rsidR="00920483" w:rsidRPr="00920483" w:rsidRDefault="00775DE5" w:rsidP="00920483">
                            <w:pPr>
                              <w:spacing w:after="0"/>
                              <w:rPr>
                                <w:b/>
                                <w:bCs/>
                                <w:noProof/>
                                <w:color w:val="44546A" w:themeColor="text2"/>
                                <w:sz w:val="18"/>
                                <w:szCs w:val="18"/>
                                <w:lang w:eastAsia="en-IN"/>
                              </w:rPr>
                            </w:pPr>
                            <w:r w:rsidRPr="00920483">
                              <w:rPr>
                                <w:b/>
                                <w:bCs/>
                                <w:noProof/>
                                <w:color w:val="44546A" w:themeColor="text2"/>
                                <w:sz w:val="18"/>
                                <w:szCs w:val="18"/>
                                <w:lang w:eastAsia="en-IN"/>
                              </w:rPr>
                              <w:t>KINGDOM OF SAUDI ARABIA.</w:t>
                            </w:r>
                          </w:p>
                          <w:p w:rsidR="00920483" w:rsidRPr="00920483" w:rsidRDefault="00920483" w:rsidP="00920483">
                            <w:pPr>
                              <w:spacing w:after="0"/>
                              <w:rPr>
                                <w:rFonts w:ascii="Book Antiqua" w:hAnsi="Book Antiqua"/>
                                <w:b/>
                                <w:bCs/>
                                <w:noProof/>
                                <w:color w:val="44546A" w:themeColor="text2"/>
                                <w:sz w:val="18"/>
                                <w:szCs w:val="18"/>
                                <w:lang w:eastAsia="en-IN"/>
                              </w:rPr>
                            </w:pPr>
                            <w:r w:rsidRPr="00920483">
                              <w:rPr>
                                <w:b/>
                                <w:bCs/>
                                <w:noProof/>
                                <w:color w:val="44546A" w:themeColor="text2"/>
                                <w:sz w:val="18"/>
                                <w:szCs w:val="18"/>
                                <w:lang w:eastAsia="en-IN"/>
                              </w:rPr>
                              <w:t>Tell: +966 3 8260080 EXT: 31</w:t>
                            </w:r>
                          </w:p>
                          <w:p w:rsidR="00920483" w:rsidRPr="00920483" w:rsidRDefault="00775DE5" w:rsidP="00920483">
                            <w:pPr>
                              <w:spacing w:after="0"/>
                              <w:rPr>
                                <w:rFonts w:ascii="Book Antiqua" w:hAnsi="Book Antiqua"/>
                                <w:b/>
                                <w:bCs/>
                                <w:noProof/>
                                <w:color w:val="44546A" w:themeColor="text2"/>
                                <w:sz w:val="18"/>
                                <w:szCs w:val="18"/>
                                <w:lang w:eastAsia="en-IN"/>
                              </w:rPr>
                            </w:pPr>
                            <w:r w:rsidRPr="00920483">
                              <w:rPr>
                                <w:b/>
                                <w:bCs/>
                                <w:noProof/>
                                <w:color w:val="44546A" w:themeColor="text2"/>
                                <w:sz w:val="18"/>
                                <w:szCs w:val="18"/>
                                <w:lang w:eastAsia="en-IN"/>
                              </w:rPr>
                              <w:t>Fax : +966 3 8266618</w:t>
                            </w:r>
                          </w:p>
                          <w:p w:rsidR="00775DE5" w:rsidRPr="00920483" w:rsidRDefault="00920483" w:rsidP="00920483">
                            <w:pPr>
                              <w:spacing w:after="0"/>
                              <w:rPr>
                                <w:rFonts w:ascii="Calibri" w:hAnsi="Calibri"/>
                                <w:b/>
                                <w:bCs/>
                                <w:noProof/>
                                <w:color w:val="44546A" w:themeColor="text2"/>
                                <w:sz w:val="16"/>
                                <w:szCs w:val="16"/>
                                <w:lang w:eastAsia="en-IN"/>
                              </w:rPr>
                            </w:pPr>
                            <w:r w:rsidRPr="00920483">
                              <w:rPr>
                                <w:b/>
                                <w:bCs/>
                                <w:noProof/>
                                <w:color w:val="44546A" w:themeColor="text2"/>
                                <w:sz w:val="18"/>
                                <w:szCs w:val="18"/>
                                <w:lang w:eastAsia="en-IN"/>
                              </w:rPr>
                              <w:t>Website::</w:t>
                            </w:r>
                            <w:hyperlink r:id="rId7" w:history="1">
                              <w:r w:rsidRPr="00920483">
                                <w:rPr>
                                  <w:rStyle w:val="Hyperlink"/>
                                  <w:b/>
                                  <w:bCs/>
                                  <w:noProof/>
                                  <w:color w:val="44546A" w:themeColor="text2"/>
                                  <w:sz w:val="18"/>
                                  <w:szCs w:val="18"/>
                                  <w:lang w:eastAsia="en-IN"/>
                                </w:rPr>
                                <w:t>www.mazco.com.sa</w:t>
                              </w:r>
                            </w:hyperlink>
                            <w:r w:rsidR="00775DE5" w:rsidRPr="00920483">
                              <w:rPr>
                                <w:rFonts w:ascii="Book Antiqua" w:hAnsi="Book Antiqua"/>
                                <w:b/>
                                <w:bCs/>
                                <w:noProof/>
                                <w:color w:val="44546A" w:themeColor="text2"/>
                                <w:sz w:val="18"/>
                                <w:szCs w:val="18"/>
                                <w:lang w:eastAsia="en-IN"/>
                              </w:rPr>
                              <w:t>                                          </w:t>
                            </w:r>
                            <w:r w:rsidR="00775DE5" w:rsidRPr="00920483">
                              <w:rPr>
                                <w:noProof/>
                                <w:color w:val="44546A" w:themeColor="text2"/>
                                <w:sz w:val="18"/>
                                <w:szCs w:val="18"/>
                                <w:lang w:val="en-IN" w:eastAsia="en-IN"/>
                              </w:rPr>
                              <w:t>             </w:t>
                            </w:r>
                          </w:p>
                          <w:p w:rsidR="00775DE5" w:rsidRDefault="00775DE5" w:rsidP="00775DE5">
                            <w:pPr>
                              <w:rPr>
                                <w:b/>
                                <w:bCs/>
                                <w:noProof/>
                                <w:color w:val="1F497D"/>
                                <w:sz w:val="16"/>
                                <w:szCs w:val="16"/>
                                <w:lang w:eastAsia="en-IN"/>
                              </w:rPr>
                            </w:pPr>
                          </w:p>
                          <w:p w:rsidR="00775DE5" w:rsidRDefault="00775DE5" w:rsidP="00775DE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left:0;text-align:left;margin-left:9.65pt;margin-top:508.45pt;width:192.5pt;height:18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" fillcolor="#e7e6e6 [3214]" stroked="f" strokeweight="1pt">
                <v:textbox>
                  <w:txbxContent>
                    <w:p w:rsidR="00920483" w:rsidRDefault="00920483" w:rsidP="00920483">
                      <w:pPr>
                        <w:spacing w:after="0"/>
                        <w:jc w:val="center"/>
                        <w:rPr>
                          <w:rFonts w:ascii="Book Antiqua" w:hAnsi="Book Antiqua"/>
                          <w:b/>
                          <w:bCs/>
                          <w:noProof/>
                          <w:color w:val="44546A" w:themeColor="text2"/>
                          <w:sz w:val="20"/>
                          <w:szCs w:val="18"/>
                          <w:u w:val="single"/>
                          <w:lang w:eastAsia="en-IN"/>
                        </w:rPr>
                      </w:pPr>
                      <w:r w:rsidRPr="00920483">
                        <w:rPr>
                          <w:rFonts w:ascii="Book Antiqua" w:hAnsi="Book Antiqua"/>
                          <w:b/>
                          <w:bCs/>
                          <w:noProof/>
                          <w:color w:val="44546A" w:themeColor="text2"/>
                          <w:sz w:val="20"/>
                          <w:szCs w:val="18"/>
                          <w:u w:val="single"/>
                          <w:lang w:eastAsia="en-IN"/>
                        </w:rPr>
                        <w:t>Contact</w:t>
                      </w:r>
                    </w:p>
                    <w:p w:rsidR="00920483" w:rsidRPr="00920483" w:rsidRDefault="00920483" w:rsidP="00920483">
                      <w:pPr>
                        <w:spacing w:after="0"/>
                        <w:jc w:val="center"/>
                        <w:rPr>
                          <w:rFonts w:ascii="Book Antiqua" w:hAnsi="Book Antiqua"/>
                          <w:b/>
                          <w:bCs/>
                          <w:noProof/>
                          <w:color w:val="44546A" w:themeColor="text2"/>
                          <w:sz w:val="20"/>
                          <w:szCs w:val="18"/>
                          <w:u w:val="single"/>
                          <w:lang w:eastAsia="en-IN"/>
                        </w:rPr>
                      </w:pPr>
                    </w:p>
                    <w:p w:rsidR="00920483" w:rsidRPr="00920483" w:rsidRDefault="00920483" w:rsidP="00920483">
                      <w:pPr>
                        <w:spacing w:after="0"/>
                        <w:rPr>
                          <w:b/>
                          <w:bCs/>
                          <w:noProof/>
                          <w:color w:val="44546A" w:themeColor="text2"/>
                          <w:sz w:val="18"/>
                          <w:szCs w:val="18"/>
                          <w:lang w:eastAsia="en-IN"/>
                        </w:rPr>
                      </w:pPr>
                      <w:r w:rsidRPr="00920483">
                        <w:rPr>
                          <w:b/>
                          <w:bCs/>
                          <w:noProof/>
                          <w:color w:val="44546A" w:themeColor="text2"/>
                          <w:sz w:val="18"/>
                          <w:szCs w:val="18"/>
                          <w:lang w:eastAsia="en-IN"/>
                        </w:rPr>
                        <w:t xml:space="preserve">Send you Cv’s to </w:t>
                      </w:r>
                      <w:hyperlink r:id="rId8" w:history="1">
                        <w:r w:rsidRPr="00920483">
                          <w:rPr>
                            <w:rStyle w:val="Hyperlink"/>
                            <w:b/>
                            <w:bCs/>
                            <w:noProof/>
                            <w:color w:val="44546A" w:themeColor="text2"/>
                            <w:sz w:val="18"/>
                            <w:szCs w:val="18"/>
                            <w:lang w:eastAsia="en-IN"/>
                          </w:rPr>
                          <w:t>hr@mazco.com.sa</w:t>
                        </w:r>
                      </w:hyperlink>
                    </w:p>
                    <w:p w:rsidR="00920483" w:rsidRDefault="00920483" w:rsidP="00920483">
                      <w:pPr>
                        <w:spacing w:after="0"/>
                        <w:jc w:val="center"/>
                        <w:rPr>
                          <w:b/>
                          <w:bCs/>
                          <w:noProof/>
                          <w:color w:val="44546A" w:themeColor="text2"/>
                          <w:sz w:val="32"/>
                          <w:szCs w:val="18"/>
                          <w:lang w:eastAsia="en-IN"/>
                        </w:rPr>
                      </w:pPr>
                    </w:p>
                    <w:p w:rsidR="00920483" w:rsidRDefault="00920483" w:rsidP="00920483">
                      <w:pPr>
                        <w:spacing w:after="0"/>
                        <w:jc w:val="center"/>
                        <w:rPr>
                          <w:b/>
                          <w:bCs/>
                          <w:noProof/>
                          <w:color w:val="44546A" w:themeColor="text2"/>
                          <w:sz w:val="18"/>
                          <w:szCs w:val="18"/>
                          <w:lang w:eastAsia="en-IN"/>
                        </w:rPr>
                      </w:pPr>
                      <w:r w:rsidRPr="00920483">
                        <w:rPr>
                          <w:b/>
                          <w:bCs/>
                          <w:noProof/>
                          <w:color w:val="44546A" w:themeColor="text2"/>
                          <w:sz w:val="32"/>
                          <w:szCs w:val="18"/>
                          <w:lang w:eastAsia="en-IN"/>
                        </w:rPr>
                        <w:t>Or</w:t>
                      </w:r>
                      <w:r>
                        <w:rPr>
                          <w:b/>
                          <w:bCs/>
                          <w:noProof/>
                          <w:color w:val="44546A" w:themeColor="text2"/>
                          <w:sz w:val="18"/>
                          <w:szCs w:val="18"/>
                          <w:lang w:eastAsia="en-IN"/>
                        </w:rPr>
                        <w:t xml:space="preserve"> </w:t>
                      </w:r>
                    </w:p>
                    <w:p w:rsidR="00920483" w:rsidRPr="00920483" w:rsidRDefault="00920483" w:rsidP="00920483">
                      <w:pPr>
                        <w:spacing w:after="0"/>
                        <w:jc w:val="center"/>
                        <w:rPr>
                          <w:b/>
                          <w:bCs/>
                          <w:noProof/>
                          <w:color w:val="44546A" w:themeColor="text2"/>
                          <w:sz w:val="18"/>
                          <w:szCs w:val="18"/>
                          <w:lang w:eastAsia="en-IN"/>
                        </w:rPr>
                      </w:pPr>
                    </w:p>
                    <w:p w:rsidR="00920483" w:rsidRPr="00920483" w:rsidRDefault="00775DE5" w:rsidP="00920483">
                      <w:pPr>
                        <w:spacing w:after="0"/>
                        <w:rPr>
                          <w:b/>
                          <w:bCs/>
                          <w:noProof/>
                          <w:color w:val="44546A" w:themeColor="text2"/>
                          <w:sz w:val="18"/>
                          <w:szCs w:val="18"/>
                          <w:lang w:eastAsia="en-IN"/>
                        </w:rPr>
                      </w:pPr>
                      <w:r w:rsidRPr="00920483">
                        <w:rPr>
                          <w:b/>
                          <w:bCs/>
                          <w:noProof/>
                          <w:color w:val="44546A" w:themeColor="text2"/>
                          <w:sz w:val="18"/>
                          <w:szCs w:val="18"/>
                          <w:lang w:eastAsia="en-IN"/>
                        </w:rPr>
                        <w:t>Post Box: 2486,</w:t>
                      </w:r>
                      <w:r w:rsidRPr="00920483">
                        <w:rPr>
                          <w:rFonts w:ascii="Book Antiqua" w:hAnsi="Book Antiqua"/>
                          <w:b/>
                          <w:bCs/>
                          <w:noProof/>
                          <w:color w:val="44546A" w:themeColor="text2"/>
                          <w:sz w:val="18"/>
                          <w:szCs w:val="18"/>
                          <w:lang w:eastAsia="en-IN"/>
                        </w:rPr>
                        <w:t xml:space="preserve"> </w:t>
                      </w:r>
                      <w:r w:rsidRPr="00920483">
                        <w:rPr>
                          <w:b/>
                          <w:bCs/>
                          <w:noProof/>
                          <w:color w:val="44546A" w:themeColor="text2"/>
                          <w:sz w:val="18"/>
                          <w:szCs w:val="18"/>
                          <w:lang w:eastAsia="en-IN"/>
                        </w:rPr>
                        <w:t xml:space="preserve"> Dammam 31451,</w:t>
                      </w:r>
                    </w:p>
                    <w:p w:rsidR="00920483" w:rsidRPr="00920483" w:rsidRDefault="00775DE5" w:rsidP="00920483">
                      <w:pPr>
                        <w:spacing w:after="0"/>
                        <w:rPr>
                          <w:b/>
                          <w:bCs/>
                          <w:noProof/>
                          <w:color w:val="44546A" w:themeColor="text2"/>
                          <w:sz w:val="18"/>
                          <w:szCs w:val="18"/>
                          <w:lang w:eastAsia="en-IN"/>
                        </w:rPr>
                      </w:pPr>
                      <w:r w:rsidRPr="00920483">
                        <w:rPr>
                          <w:b/>
                          <w:bCs/>
                          <w:noProof/>
                          <w:color w:val="44546A" w:themeColor="text2"/>
                          <w:sz w:val="18"/>
                          <w:szCs w:val="18"/>
                          <w:lang w:eastAsia="en-IN"/>
                        </w:rPr>
                        <w:t>KINGDOM OF SAUDI ARABIA.</w:t>
                      </w:r>
                    </w:p>
                    <w:p w:rsidR="00920483" w:rsidRPr="00920483" w:rsidRDefault="00920483" w:rsidP="00920483">
                      <w:pPr>
                        <w:spacing w:after="0"/>
                        <w:rPr>
                          <w:rFonts w:ascii="Book Antiqua" w:hAnsi="Book Antiqua"/>
                          <w:b/>
                          <w:bCs/>
                          <w:noProof/>
                          <w:color w:val="44546A" w:themeColor="text2"/>
                          <w:sz w:val="18"/>
                          <w:szCs w:val="18"/>
                          <w:lang w:eastAsia="en-IN"/>
                        </w:rPr>
                      </w:pPr>
                      <w:r w:rsidRPr="00920483">
                        <w:rPr>
                          <w:b/>
                          <w:bCs/>
                          <w:noProof/>
                          <w:color w:val="44546A" w:themeColor="text2"/>
                          <w:sz w:val="18"/>
                          <w:szCs w:val="18"/>
                          <w:lang w:eastAsia="en-IN"/>
                        </w:rPr>
                        <w:t>Tell: +966 3 8260080 EXT: 31</w:t>
                      </w:r>
                    </w:p>
                    <w:p w:rsidR="00920483" w:rsidRPr="00920483" w:rsidRDefault="00775DE5" w:rsidP="00920483">
                      <w:pPr>
                        <w:spacing w:after="0"/>
                        <w:rPr>
                          <w:rFonts w:ascii="Book Antiqua" w:hAnsi="Book Antiqua"/>
                          <w:b/>
                          <w:bCs/>
                          <w:noProof/>
                          <w:color w:val="44546A" w:themeColor="text2"/>
                          <w:sz w:val="18"/>
                          <w:szCs w:val="18"/>
                          <w:lang w:eastAsia="en-IN"/>
                        </w:rPr>
                      </w:pPr>
                      <w:r w:rsidRPr="00920483">
                        <w:rPr>
                          <w:b/>
                          <w:bCs/>
                          <w:noProof/>
                          <w:color w:val="44546A" w:themeColor="text2"/>
                          <w:sz w:val="18"/>
                          <w:szCs w:val="18"/>
                          <w:lang w:eastAsia="en-IN"/>
                        </w:rPr>
                        <w:t>Fax : +966 3 8266618</w:t>
                      </w:r>
                    </w:p>
                    <w:p w:rsidR="00775DE5" w:rsidRPr="00920483" w:rsidRDefault="00920483" w:rsidP="00920483">
                      <w:pPr>
                        <w:spacing w:after="0"/>
                        <w:rPr>
                          <w:rFonts w:ascii="Calibri" w:hAnsi="Calibri"/>
                          <w:b/>
                          <w:bCs/>
                          <w:noProof/>
                          <w:color w:val="44546A" w:themeColor="text2"/>
                          <w:sz w:val="16"/>
                          <w:szCs w:val="16"/>
                          <w:lang w:eastAsia="en-IN"/>
                        </w:rPr>
                      </w:pPr>
                      <w:r w:rsidRPr="00920483">
                        <w:rPr>
                          <w:b/>
                          <w:bCs/>
                          <w:noProof/>
                          <w:color w:val="44546A" w:themeColor="text2"/>
                          <w:sz w:val="18"/>
                          <w:szCs w:val="18"/>
                          <w:lang w:eastAsia="en-IN"/>
                        </w:rPr>
                        <w:t>Website::</w:t>
                      </w:r>
                      <w:hyperlink r:id="rId9" w:history="1">
                        <w:r w:rsidRPr="00920483">
                          <w:rPr>
                            <w:rStyle w:val="Hyperlink"/>
                            <w:b/>
                            <w:bCs/>
                            <w:noProof/>
                            <w:color w:val="44546A" w:themeColor="text2"/>
                            <w:sz w:val="18"/>
                            <w:szCs w:val="18"/>
                            <w:lang w:eastAsia="en-IN"/>
                          </w:rPr>
                          <w:t>www.mazco.com.sa</w:t>
                        </w:r>
                      </w:hyperlink>
                      <w:r w:rsidR="00775DE5" w:rsidRPr="00920483">
                        <w:rPr>
                          <w:rFonts w:ascii="Book Antiqua" w:hAnsi="Book Antiqua"/>
                          <w:b/>
                          <w:bCs/>
                          <w:noProof/>
                          <w:color w:val="44546A" w:themeColor="text2"/>
                          <w:sz w:val="18"/>
                          <w:szCs w:val="18"/>
                          <w:lang w:eastAsia="en-IN"/>
                        </w:rPr>
                        <w:t>                                          </w:t>
                      </w:r>
                      <w:r w:rsidR="00775DE5" w:rsidRPr="00920483">
                        <w:rPr>
                          <w:noProof/>
                          <w:color w:val="44546A" w:themeColor="text2"/>
                          <w:sz w:val="18"/>
                          <w:szCs w:val="18"/>
                          <w:lang w:val="en-IN" w:eastAsia="en-IN"/>
                        </w:rPr>
                        <w:t>             </w:t>
                      </w:r>
                    </w:p>
                    <w:p w:rsidR="00775DE5" w:rsidRDefault="00775DE5" w:rsidP="00775DE5">
                      <w:pPr>
                        <w:rPr>
                          <w:b/>
                          <w:bCs/>
                          <w:noProof/>
                          <w:color w:val="1F497D"/>
                          <w:sz w:val="16"/>
                          <w:szCs w:val="16"/>
                          <w:lang w:eastAsia="en-IN"/>
                        </w:rPr>
                      </w:pPr>
                    </w:p>
                    <w:p w:rsidR="00775DE5" w:rsidRDefault="00775DE5" w:rsidP="00775DE5">
                      <w:pPr>
                        <w:jc w:val="center"/>
                      </w:pPr>
                    </w:p>
                  </w:txbxContent>
                </v:textbox>
              </v:rect>
            </w:pict>
          </mc:Fallback>
        </mc:AlternateContent>
      </w:r>
      <w:r>
        <w:rPr>
          <w:noProof/>
          <w:lang w:val="en-IN" w:eastAsia="en-IN"/>
        </w:rPr>
        <mc:AlternateContent>
          <mc:Choice Requires="wps">
            <w:drawing>
              <wp:anchor distT="0" distB="0" distL="114300" distR="114300" simplePos="0" relativeHeight="251659264" behindDoc="0" locked="0" layoutInCell="1" allowOverlap="1" wp14:anchorId="655983D0" wp14:editId="3622A611">
                <wp:simplePos x="0" y="0"/>
                <wp:positionH relativeFrom="column">
                  <wp:posOffset>63856</wp:posOffset>
                </wp:positionH>
                <wp:positionV relativeFrom="paragraph">
                  <wp:posOffset>1416863</wp:posOffset>
                </wp:positionV>
                <wp:extent cx="2596896" cy="5749747"/>
                <wp:effectExtent l="0" t="0" r="0" b="3810"/>
                <wp:wrapNone/>
                <wp:docPr id="1" name="Rectangle 1"/>
                <wp:cNvGraphicFramePr/>
                <a:graphic xmlns:a="http://schemas.openxmlformats.org/drawingml/2006/main">
                  <a:graphicData uri="http://schemas.microsoft.com/office/word/2010/wordprocessingShape">
                    <wps:wsp>
                      <wps:cNvSpPr/>
                      <wps:spPr>
                        <a:xfrm>
                          <a:off x="0" y="0"/>
                          <a:ext cx="2596896" cy="5749747"/>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775DE5" w:rsidRDefault="00775DE5" w:rsidP="00775DE5">
                            <w:pPr>
                              <w:jc w:val="center"/>
                            </w:pPr>
                            <w:r w:rsidRPr="008F2BE7">
                              <w:rPr>
                                <w:rFonts w:ascii="Arial" w:hAnsi="Arial" w:cs="Arial"/>
                                <w:noProof/>
                                <w:sz w:val="10"/>
                                <w:szCs w:val="20"/>
                                <w:lang w:val="en-IN" w:eastAsia="en-IN"/>
                              </w:rPr>
                              <w:drawing>
                                <wp:inline distT="0" distB="0" distL="0" distR="0" wp14:anchorId="63B36385" wp14:editId="73FDDC73">
                                  <wp:extent cx="2579314" cy="4286707"/>
                                  <wp:effectExtent l="0" t="0" r="0" b="0"/>
                                  <wp:docPr id="8" name="Picture 8" descr="C:\Users\user\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Untitle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09509" cy="433688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7" style="position:absolute;left:0;text-align:left;margin-left:5.05pt;margin-top:111.55pt;width:204.5pt;height:45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" filled="f" stroked="f" strokeweight="1pt">
                <v:textbox>
                  <w:txbxContent>
                    <w:p w:rsidR="00775DE5" w:rsidRDefault="00775DE5" w:rsidP="00775DE5">
                      <w:pPr>
                        <w:jc w:val="center"/>
                      </w:pPr>
                      <w:r w:rsidRPr="008F2BE7">
                        <w:rPr>
                          <w:rFonts w:ascii="Arial" w:hAnsi="Arial" w:cs="Arial"/>
                          <w:noProof/>
                          <w:sz w:val="10"/>
                          <w:szCs w:val="20"/>
                          <w:lang w:val="en-IN" w:eastAsia="en-IN"/>
                        </w:rPr>
                        <w:drawing>
                          <wp:inline distT="0" distB="0" distL="0" distR="0" wp14:anchorId="63B36385" wp14:editId="73FDDC73">
                            <wp:extent cx="2579314" cy="4286707"/>
                            <wp:effectExtent l="0" t="0" r="0" b="0"/>
                            <wp:docPr id="8" name="Picture 8" descr="C:\Users\user\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Untitle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09509" cy="4336889"/>
                                    </a:xfrm>
                                    <a:prstGeom prst="rect">
                                      <a:avLst/>
                                    </a:prstGeom>
                                    <a:noFill/>
                                    <a:ln>
                                      <a:noFill/>
                                    </a:ln>
                                  </pic:spPr>
                                </pic:pic>
                              </a:graphicData>
                            </a:graphic>
                          </wp:inline>
                        </w:drawing>
                      </w:r>
                    </w:p>
                  </w:txbxContent>
                </v:textbox>
              </v:rect>
            </w:pict>
          </mc:Fallback>
        </mc:AlternateContent>
      </w:r>
      <w:r w:rsidR="00920483">
        <w:rPr>
          <w:noProof/>
          <w:lang w:val="en-IN" w:eastAsia="en-IN"/>
        </w:rPr>
        <mc:AlternateContent>
          <mc:Choice Requires="wps">
            <w:drawing>
              <wp:anchor distT="0" distB="0" distL="114300" distR="114300" simplePos="0" relativeHeight="251660288" behindDoc="0" locked="0" layoutInCell="1" allowOverlap="1" wp14:anchorId="7C0BE7C8" wp14:editId="6FC7E1AF">
                <wp:simplePos x="0" y="0"/>
                <wp:positionH relativeFrom="column">
                  <wp:posOffset>49505</wp:posOffset>
                </wp:positionH>
                <wp:positionV relativeFrom="paragraph">
                  <wp:posOffset>-1702</wp:posOffset>
                </wp:positionV>
                <wp:extent cx="6576364" cy="2068830"/>
                <wp:effectExtent l="0" t="0" r="0" b="0"/>
                <wp:wrapNone/>
                <wp:docPr id="3" name="Rectangle 3"/>
                <wp:cNvGraphicFramePr/>
                <a:graphic xmlns:a="http://schemas.openxmlformats.org/drawingml/2006/main">
                  <a:graphicData uri="http://schemas.microsoft.com/office/word/2010/wordprocessingShape">
                    <wps:wsp>
                      <wps:cNvSpPr/>
                      <wps:spPr>
                        <a:xfrm>
                          <a:off x="0" y="0"/>
                          <a:ext cx="6576364" cy="206883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775DE5" w:rsidRPr="00775DE5" w:rsidRDefault="000819C6" w:rsidP="00775DE5">
                            <w:pPr>
                              <w:pStyle w:val="Title"/>
                              <w:spacing w:line="192" w:lineRule="auto"/>
                              <w:jc w:val="center"/>
                              <w:rPr>
                                <w:color w:val="5B9BD5" w:themeColor="accent1"/>
                                <w:sz w:val="144"/>
                              </w:rPr>
                            </w:pPr>
                            <w:r>
                              <w:rPr>
                                <w:color w:val="5B9BD5" w:themeColor="accent1"/>
                                <w:sz w:val="144"/>
                              </w:rPr>
                              <w:t>Petroleum Engineer</w:t>
                            </w:r>
                          </w:p>
                          <w:p w:rsidR="00775DE5" w:rsidRPr="00775DE5" w:rsidRDefault="00775DE5" w:rsidP="00775DE5">
                            <w:pPr>
                              <w:jc w:val="center"/>
                              <w:rPr>
                                <w:color w:val="5B9BD5" w:themeColor="accent1"/>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 o:spid="_x0000_s1028" style="position:absolute;left:0;text-align:left;margin-left:3.9pt;margin-top:-.15pt;width:517.8pt;height:162.9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" filled="f" stroked="f" strokeweight="1pt">
                <v:textbox>
                  <w:txbxContent>
                    <w:p w:rsidR="00775DE5" w:rsidRPr="00775DE5" w:rsidRDefault="000819C6" w:rsidP="00775DE5">
                      <w:pPr>
                        <w:pStyle w:val="Title"/>
                        <w:spacing w:line="192" w:lineRule="auto"/>
                        <w:jc w:val="center"/>
                        <w:rPr>
                          <w:color w:val="5B9BD5" w:themeColor="accent1"/>
                          <w:sz w:val="144"/>
                        </w:rPr>
                      </w:pPr>
                      <w:r>
                        <w:rPr>
                          <w:color w:val="5B9BD5" w:themeColor="accent1"/>
                          <w:sz w:val="144"/>
                        </w:rPr>
                        <w:t>Petroleum Engineer</w:t>
                      </w:r>
                    </w:p>
                    <w:p w:rsidR="00775DE5" w:rsidRPr="00775DE5" w:rsidRDefault="00775DE5" w:rsidP="00775DE5">
                      <w:pPr>
                        <w:jc w:val="center"/>
                        <w:rPr>
                          <w:color w:val="5B9BD5" w:themeColor="accent1"/>
                          <w:sz w:val="28"/>
                        </w:rPr>
                      </w:pPr>
                    </w:p>
                  </w:txbxContent>
                </v:textbox>
              </v:rect>
            </w:pict>
          </mc:Fallback>
        </mc:AlternateContent>
      </w:r>
      <w:r w:rsidR="00920483">
        <w:rPr>
          <w:rFonts w:ascii="Arial" w:hAnsi="Arial" w:cs="Arial"/>
          <w:noProof/>
          <w:color w:val="000000"/>
          <w:sz w:val="18"/>
          <w:szCs w:val="18"/>
          <w:lang w:val="en-IN" w:eastAsia="en-IN"/>
        </w:rPr>
        <w:drawing>
          <wp:inline distT="0" distB="0" distL="0" distR="0" wp14:anchorId="6229E458" wp14:editId="7C29E1DA">
            <wp:extent cx="797560" cy="797560"/>
            <wp:effectExtent l="0" t="0" r="2540" b="2540"/>
            <wp:docPr id="9" name="Picture 9" descr="http://barcode.tec-it.com/barcode.ashx?code=QRCode&amp;modulewidth=fit&amp;data=Rig%20Technical%20&amp;dpi=96&amp;imagetype=gif&amp;rotation=0&amp;color=&amp;bgcolor=&amp;fontcolor=&amp;quiet=0&amp;qunit=mm&amp;ecl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rcode.tec-it.com/barcode.ashx?code=QRCode&amp;modulewidth=fit&amp;data=Rig%20Technical%20&amp;dpi=96&amp;imagetype=gif&amp;rotation=0&amp;color=&amp;bgcolor=&amp;fontcolor=&amp;quiet=0&amp;qunit=mm&amp;ecleve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7560" cy="797560"/>
                    </a:xfrm>
                    <a:prstGeom prst="rect">
                      <a:avLst/>
                    </a:prstGeom>
                    <a:noFill/>
                    <a:ln>
                      <a:noFill/>
                    </a:ln>
                  </pic:spPr>
                </pic:pic>
              </a:graphicData>
            </a:graphic>
          </wp:inline>
        </w:drawing>
      </w:r>
    </w:p>
    <w:p w:rsidR="00A35E17" w:rsidRDefault="00A35E17">
      <w:r>
        <w:rPr>
          <w:noProof/>
          <w:lang w:val="en-IN" w:eastAsia="en-IN"/>
        </w:rPr>
        <mc:AlternateContent>
          <mc:Choice Requires="wps">
            <w:drawing>
              <wp:anchor distT="0" distB="0" distL="114300" distR="114300" simplePos="0" relativeHeight="251661312" behindDoc="0" locked="0" layoutInCell="1" allowOverlap="1" wp14:anchorId="6824F34B" wp14:editId="6C968499">
                <wp:simplePos x="0" y="0"/>
                <wp:positionH relativeFrom="column">
                  <wp:posOffset>2598576</wp:posOffset>
                </wp:positionH>
                <wp:positionV relativeFrom="paragraph">
                  <wp:posOffset>1184263</wp:posOffset>
                </wp:positionV>
                <wp:extent cx="4884420" cy="7246189"/>
                <wp:effectExtent l="0" t="0" r="11430" b="12065"/>
                <wp:wrapNone/>
                <wp:docPr id="4" name="Rectangle 4"/>
                <wp:cNvGraphicFramePr/>
                <a:graphic xmlns:a="http://schemas.openxmlformats.org/drawingml/2006/main">
                  <a:graphicData uri="http://schemas.microsoft.com/office/word/2010/wordprocessingShape">
                    <wps:wsp>
                      <wps:cNvSpPr/>
                      <wps:spPr>
                        <a:xfrm>
                          <a:off x="0" y="0"/>
                          <a:ext cx="4884420" cy="7246189"/>
                        </a:xfrm>
                        <a:prstGeom prst="rect">
                          <a:avLst/>
                        </a:prstGeom>
                        <a:solidFill>
                          <a:schemeClr val="tx2">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0819C6" w:rsidRPr="000819C6" w:rsidRDefault="000819C6" w:rsidP="000819C6">
                            <w:pPr>
                              <w:keepNext/>
                              <w:keepLines/>
                              <w:spacing w:before="40" w:after="0"/>
                              <w:outlineLvl w:val="2"/>
                              <w:rPr>
                                <w:rFonts w:ascii="Calibri" w:eastAsia="Times New Roman" w:hAnsi="Calibri" w:cs="Arial"/>
                                <w:b/>
                                <w:color w:val="FFFFFF"/>
                                <w:sz w:val="28"/>
                              </w:rPr>
                            </w:pPr>
                            <w:r w:rsidRPr="000819C6">
                              <w:rPr>
                                <w:rFonts w:ascii="Calibri" w:eastAsia="Times New Roman" w:hAnsi="Calibri" w:cs="Arial"/>
                                <w:b/>
                                <w:color w:val="FFFFFF"/>
                                <w:sz w:val="28"/>
                              </w:rPr>
                              <w:t xml:space="preserve">Job </w:t>
                            </w:r>
                            <w:bookmarkStart w:id="0" w:name="_GoBack"/>
                            <w:bookmarkEnd w:id="0"/>
                            <w:r w:rsidR="00695C63" w:rsidRPr="000819C6">
                              <w:rPr>
                                <w:rFonts w:ascii="Calibri" w:eastAsia="Times New Roman" w:hAnsi="Calibri" w:cs="Arial"/>
                                <w:b/>
                                <w:color w:val="FFFFFF"/>
                                <w:sz w:val="28"/>
                              </w:rPr>
                              <w:t>Specification:</w:t>
                            </w:r>
                          </w:p>
                          <w:p w:rsidR="000819C6" w:rsidRPr="000819C6" w:rsidRDefault="000819C6" w:rsidP="000819C6">
                            <w:pPr>
                              <w:spacing w:after="0" w:line="240" w:lineRule="auto"/>
                              <w:jc w:val="both"/>
                              <w:rPr>
                                <w:rFonts w:ascii="Arial" w:eastAsia="Times New Roman" w:hAnsi="Arial" w:cs="Arial"/>
                                <w:sz w:val="18"/>
                                <w:szCs w:val="24"/>
                                <w:lang w:val="en-AU"/>
                              </w:rPr>
                            </w:pPr>
                            <w:r w:rsidRPr="000819C6">
                              <w:rPr>
                                <w:rFonts w:ascii="Arial" w:eastAsia="Times New Roman" w:hAnsi="Arial" w:cs="Arial"/>
                                <w:sz w:val="18"/>
                                <w:szCs w:val="24"/>
                                <w:lang w:val="en-AU"/>
                              </w:rPr>
                              <w:t xml:space="preserve">   </w:t>
                            </w:r>
                          </w:p>
                          <w:p w:rsidR="000819C6" w:rsidRPr="000819C6" w:rsidRDefault="000819C6" w:rsidP="000819C6">
                            <w:pPr>
                              <w:spacing w:after="0" w:line="240" w:lineRule="auto"/>
                              <w:jc w:val="both"/>
                              <w:rPr>
                                <w:rFonts w:ascii="Arial" w:eastAsia="Times New Roman" w:hAnsi="Arial" w:cs="Arial"/>
                                <w:sz w:val="18"/>
                                <w:szCs w:val="24"/>
                              </w:rPr>
                            </w:pPr>
                            <w:r w:rsidRPr="000819C6">
                              <w:rPr>
                                <w:rFonts w:ascii="Arial" w:eastAsia="Times New Roman" w:hAnsi="Arial" w:cs="Arial"/>
                                <w:sz w:val="18"/>
                                <w:szCs w:val="24"/>
                                <w:lang w:val="en-AU"/>
                              </w:rPr>
                              <w:t xml:space="preserve">                            </w:t>
                            </w:r>
                            <w:r w:rsidRPr="000819C6">
                              <w:rPr>
                                <w:rFonts w:ascii="Arial" w:eastAsia="Times New Roman" w:hAnsi="Arial" w:cs="Arial"/>
                                <w:sz w:val="18"/>
                                <w:szCs w:val="24"/>
                              </w:rPr>
                              <w:t>Petroleum Engineers shall:</w:t>
                            </w:r>
                          </w:p>
                          <w:p w:rsidR="000819C6" w:rsidRPr="000819C6" w:rsidRDefault="000819C6" w:rsidP="000819C6">
                            <w:pPr>
                              <w:spacing w:after="0" w:line="240" w:lineRule="auto"/>
                              <w:jc w:val="both"/>
                              <w:rPr>
                                <w:rFonts w:ascii="Arial" w:eastAsia="Times New Roman" w:hAnsi="Arial" w:cs="Arial"/>
                                <w:sz w:val="18"/>
                                <w:szCs w:val="24"/>
                              </w:rPr>
                            </w:pPr>
                            <w:r w:rsidRPr="000819C6">
                              <w:rPr>
                                <w:rFonts w:ascii="Arial" w:eastAsia="Times New Roman" w:hAnsi="Arial" w:cs="Arial"/>
                                <w:sz w:val="18"/>
                                <w:szCs w:val="24"/>
                              </w:rPr>
                              <w:t> </w:t>
                            </w:r>
                          </w:p>
                          <w:p w:rsidR="000819C6" w:rsidRPr="000819C6" w:rsidRDefault="000819C6" w:rsidP="000819C6">
                            <w:pPr>
                              <w:numPr>
                                <w:ilvl w:val="2"/>
                                <w:numId w:val="7"/>
                              </w:numPr>
                              <w:tabs>
                                <w:tab w:val="clear" w:pos="1288"/>
                                <w:tab w:val="left" w:pos="1134"/>
                                <w:tab w:val="num" w:pos="2160"/>
                              </w:tabs>
                              <w:spacing w:after="0" w:line="240" w:lineRule="auto"/>
                              <w:ind w:left="1134" w:hanging="567"/>
                              <w:jc w:val="both"/>
                              <w:rPr>
                                <w:rFonts w:ascii="Arial" w:eastAsia="Times New Roman" w:hAnsi="Arial" w:cs="Arial"/>
                                <w:sz w:val="18"/>
                                <w:szCs w:val="24"/>
                                <w:lang w:val="en-AU"/>
                              </w:rPr>
                            </w:pPr>
                            <w:r w:rsidRPr="000819C6">
                              <w:rPr>
                                <w:rFonts w:ascii="Arial" w:eastAsia="Times New Roman" w:hAnsi="Arial" w:cs="Arial"/>
                                <w:sz w:val="18"/>
                                <w:szCs w:val="24"/>
                                <w:lang w:val="en-AU"/>
                              </w:rPr>
                              <w:t xml:space="preserve">Write drilling, testing, completing, and </w:t>
                            </w:r>
                            <w:r w:rsidR="00206040" w:rsidRPr="000819C6">
                              <w:rPr>
                                <w:rFonts w:ascii="Arial" w:eastAsia="Times New Roman" w:hAnsi="Arial" w:cs="Arial"/>
                                <w:sz w:val="18"/>
                                <w:szCs w:val="24"/>
                                <w:lang w:val="en-AU"/>
                              </w:rPr>
                              <w:t>work over</w:t>
                            </w:r>
                            <w:r w:rsidRPr="000819C6">
                              <w:rPr>
                                <w:rFonts w:ascii="Arial" w:eastAsia="Times New Roman" w:hAnsi="Arial" w:cs="Arial"/>
                                <w:sz w:val="18"/>
                                <w:szCs w:val="24"/>
                                <w:lang w:val="en-AU"/>
                              </w:rPr>
                              <w:t xml:space="preserve"> programs for vertical and horizontal oil and high pressure deep gas wells.  </w:t>
                            </w:r>
                          </w:p>
                          <w:p w:rsidR="000819C6" w:rsidRPr="000819C6" w:rsidRDefault="000819C6" w:rsidP="000819C6">
                            <w:pPr>
                              <w:numPr>
                                <w:ilvl w:val="2"/>
                                <w:numId w:val="7"/>
                              </w:numPr>
                              <w:tabs>
                                <w:tab w:val="clear" w:pos="1288"/>
                                <w:tab w:val="left" w:pos="1134"/>
                                <w:tab w:val="num" w:pos="2160"/>
                              </w:tabs>
                              <w:spacing w:after="0" w:line="240" w:lineRule="auto"/>
                              <w:ind w:left="1134" w:hanging="567"/>
                              <w:jc w:val="both"/>
                              <w:rPr>
                                <w:rFonts w:ascii="Arial" w:eastAsia="Times New Roman" w:hAnsi="Arial" w:cs="Arial"/>
                                <w:sz w:val="18"/>
                                <w:szCs w:val="24"/>
                              </w:rPr>
                            </w:pPr>
                            <w:r w:rsidRPr="000819C6">
                              <w:rPr>
                                <w:rFonts w:ascii="Arial" w:eastAsia="Times New Roman" w:hAnsi="Arial" w:cs="Arial"/>
                                <w:sz w:val="18"/>
                                <w:szCs w:val="24"/>
                              </w:rPr>
                              <w:t>Provide technical field support on all related jobs on the rigs.</w:t>
                            </w:r>
                          </w:p>
                          <w:p w:rsidR="000819C6" w:rsidRPr="000819C6" w:rsidRDefault="000819C6" w:rsidP="000819C6">
                            <w:pPr>
                              <w:numPr>
                                <w:ilvl w:val="2"/>
                                <w:numId w:val="7"/>
                              </w:numPr>
                              <w:tabs>
                                <w:tab w:val="clear" w:pos="1288"/>
                                <w:tab w:val="left" w:pos="1134"/>
                                <w:tab w:val="num" w:pos="2160"/>
                              </w:tabs>
                              <w:spacing w:after="0" w:line="240" w:lineRule="auto"/>
                              <w:ind w:left="1134" w:hanging="567"/>
                              <w:jc w:val="both"/>
                              <w:rPr>
                                <w:rFonts w:ascii="Arial" w:eastAsia="Times New Roman" w:hAnsi="Arial" w:cs="Arial"/>
                                <w:sz w:val="18"/>
                                <w:szCs w:val="24"/>
                              </w:rPr>
                            </w:pPr>
                            <w:r w:rsidRPr="000819C6">
                              <w:rPr>
                                <w:rFonts w:ascii="Arial" w:eastAsia="Times New Roman" w:hAnsi="Arial" w:cs="Arial"/>
                                <w:sz w:val="18"/>
                                <w:szCs w:val="24"/>
                              </w:rPr>
                              <w:t xml:space="preserve">Provide technical advice and guidance for more efficient and cost effective onshore and offshore drilling and </w:t>
                            </w:r>
                            <w:r w:rsidR="00206040" w:rsidRPr="000819C6">
                              <w:rPr>
                                <w:rFonts w:ascii="Arial" w:eastAsia="Times New Roman" w:hAnsi="Arial" w:cs="Arial"/>
                                <w:sz w:val="18"/>
                                <w:szCs w:val="24"/>
                              </w:rPr>
                              <w:t>work over</w:t>
                            </w:r>
                            <w:r w:rsidRPr="000819C6">
                              <w:rPr>
                                <w:rFonts w:ascii="Arial" w:eastAsia="Times New Roman" w:hAnsi="Arial" w:cs="Arial"/>
                                <w:sz w:val="18"/>
                                <w:szCs w:val="24"/>
                              </w:rPr>
                              <w:t xml:space="preserve"> operations.</w:t>
                            </w:r>
                          </w:p>
                          <w:p w:rsidR="000819C6" w:rsidRPr="000819C6" w:rsidRDefault="000819C6" w:rsidP="000819C6">
                            <w:pPr>
                              <w:numPr>
                                <w:ilvl w:val="2"/>
                                <w:numId w:val="7"/>
                              </w:numPr>
                              <w:tabs>
                                <w:tab w:val="clear" w:pos="1288"/>
                                <w:tab w:val="left" w:pos="1134"/>
                                <w:tab w:val="num" w:pos="2160"/>
                              </w:tabs>
                              <w:spacing w:after="0" w:line="240" w:lineRule="auto"/>
                              <w:ind w:left="1134" w:hanging="567"/>
                              <w:jc w:val="both"/>
                              <w:rPr>
                                <w:rFonts w:ascii="Arial" w:eastAsia="Times New Roman" w:hAnsi="Arial" w:cs="Arial"/>
                                <w:sz w:val="18"/>
                                <w:szCs w:val="24"/>
                              </w:rPr>
                            </w:pPr>
                            <w:r w:rsidRPr="000819C6">
                              <w:rPr>
                                <w:rFonts w:ascii="Arial" w:eastAsia="Times New Roman" w:hAnsi="Arial" w:cs="Arial"/>
                                <w:sz w:val="18"/>
                                <w:szCs w:val="24"/>
                              </w:rPr>
                              <w:t>Provide expert advice and assistance on operating problems relating to his area of expertise.</w:t>
                            </w:r>
                          </w:p>
                          <w:p w:rsidR="000819C6" w:rsidRPr="000819C6" w:rsidRDefault="000819C6" w:rsidP="000819C6">
                            <w:pPr>
                              <w:numPr>
                                <w:ilvl w:val="2"/>
                                <w:numId w:val="7"/>
                              </w:numPr>
                              <w:tabs>
                                <w:tab w:val="clear" w:pos="1288"/>
                                <w:tab w:val="left" w:pos="1134"/>
                                <w:tab w:val="num" w:pos="2160"/>
                              </w:tabs>
                              <w:spacing w:after="0" w:line="240" w:lineRule="auto"/>
                              <w:ind w:left="1134" w:hanging="567"/>
                              <w:jc w:val="both"/>
                              <w:rPr>
                                <w:rFonts w:ascii="Arial" w:eastAsia="Times New Roman" w:hAnsi="Arial" w:cs="Arial"/>
                                <w:sz w:val="18"/>
                                <w:szCs w:val="24"/>
                              </w:rPr>
                            </w:pPr>
                            <w:r w:rsidRPr="000819C6">
                              <w:rPr>
                                <w:rFonts w:ascii="Arial" w:eastAsia="Times New Roman" w:hAnsi="Arial" w:cs="Arial"/>
                                <w:sz w:val="18"/>
                                <w:szCs w:val="24"/>
                              </w:rPr>
                              <w:t>Specify design criteria and relevant operating parameters for development of budget items (BIs) and/or new projects within his area of expertise.</w:t>
                            </w:r>
                          </w:p>
                          <w:p w:rsidR="000819C6" w:rsidRPr="000819C6" w:rsidRDefault="000819C6" w:rsidP="000819C6">
                            <w:pPr>
                              <w:numPr>
                                <w:ilvl w:val="2"/>
                                <w:numId w:val="7"/>
                              </w:numPr>
                              <w:tabs>
                                <w:tab w:val="clear" w:pos="1288"/>
                                <w:tab w:val="left" w:pos="1134"/>
                                <w:tab w:val="num" w:pos="2160"/>
                              </w:tabs>
                              <w:spacing w:after="0" w:line="240" w:lineRule="auto"/>
                              <w:ind w:left="1134" w:hanging="567"/>
                              <w:jc w:val="both"/>
                              <w:rPr>
                                <w:rFonts w:ascii="Arial" w:eastAsia="Times New Roman" w:hAnsi="Arial" w:cs="Arial"/>
                                <w:sz w:val="18"/>
                                <w:szCs w:val="24"/>
                              </w:rPr>
                            </w:pPr>
                            <w:r w:rsidRPr="000819C6">
                              <w:rPr>
                                <w:rFonts w:ascii="Arial" w:eastAsia="Times New Roman" w:hAnsi="Arial" w:cs="Arial"/>
                                <w:sz w:val="18"/>
                                <w:szCs w:val="24"/>
                              </w:rPr>
                              <w:t>Participate in project technical reviews and reviews proposals for new or changed operating procedures on his area of expertise to ensure efficient and economic operations.</w:t>
                            </w:r>
                          </w:p>
                          <w:p w:rsidR="000819C6" w:rsidRPr="000819C6" w:rsidRDefault="000819C6" w:rsidP="000819C6">
                            <w:pPr>
                              <w:numPr>
                                <w:ilvl w:val="2"/>
                                <w:numId w:val="7"/>
                              </w:numPr>
                              <w:tabs>
                                <w:tab w:val="clear" w:pos="1288"/>
                                <w:tab w:val="left" w:pos="1134"/>
                                <w:tab w:val="num" w:pos="2160"/>
                              </w:tabs>
                              <w:spacing w:after="0" w:line="240" w:lineRule="auto"/>
                              <w:ind w:left="1134" w:hanging="567"/>
                              <w:jc w:val="both"/>
                              <w:rPr>
                                <w:rFonts w:ascii="Arial" w:eastAsia="Times New Roman" w:hAnsi="Arial" w:cs="Arial"/>
                                <w:sz w:val="18"/>
                                <w:szCs w:val="24"/>
                              </w:rPr>
                            </w:pPr>
                            <w:r w:rsidRPr="000819C6">
                              <w:rPr>
                                <w:rFonts w:ascii="Arial" w:eastAsia="Times New Roman" w:hAnsi="Arial" w:cs="Arial"/>
                                <w:sz w:val="18"/>
                                <w:szCs w:val="24"/>
                              </w:rPr>
                              <w:t>Conduct economic studies on cost analysis as appropriate to resolve alternative causes of action relative to his area of expertise.</w:t>
                            </w:r>
                          </w:p>
                          <w:p w:rsidR="000819C6" w:rsidRPr="000819C6" w:rsidRDefault="000819C6" w:rsidP="000819C6">
                            <w:pPr>
                              <w:numPr>
                                <w:ilvl w:val="2"/>
                                <w:numId w:val="7"/>
                              </w:numPr>
                              <w:tabs>
                                <w:tab w:val="clear" w:pos="1288"/>
                                <w:tab w:val="left" w:pos="1134"/>
                                <w:tab w:val="num" w:pos="2160"/>
                              </w:tabs>
                              <w:spacing w:after="0" w:line="240" w:lineRule="auto"/>
                              <w:ind w:left="1134" w:hanging="567"/>
                              <w:jc w:val="both"/>
                              <w:rPr>
                                <w:rFonts w:ascii="Arial" w:eastAsia="Times New Roman" w:hAnsi="Arial" w:cs="Arial"/>
                                <w:sz w:val="18"/>
                                <w:szCs w:val="24"/>
                              </w:rPr>
                            </w:pPr>
                            <w:r w:rsidRPr="000819C6">
                              <w:rPr>
                                <w:rFonts w:ascii="Arial" w:eastAsia="Times New Roman" w:hAnsi="Arial" w:cs="Arial"/>
                                <w:sz w:val="18"/>
                                <w:szCs w:val="24"/>
                              </w:rPr>
                              <w:t>Act as Task Force Leader as assigned to solve special problems in his area of expertise.</w:t>
                            </w:r>
                          </w:p>
                          <w:p w:rsidR="000819C6" w:rsidRPr="000819C6" w:rsidRDefault="000819C6" w:rsidP="000819C6">
                            <w:pPr>
                              <w:numPr>
                                <w:ilvl w:val="2"/>
                                <w:numId w:val="7"/>
                              </w:numPr>
                              <w:tabs>
                                <w:tab w:val="clear" w:pos="1288"/>
                                <w:tab w:val="left" w:pos="1134"/>
                                <w:tab w:val="num" w:pos="2160"/>
                              </w:tabs>
                              <w:spacing w:after="0" w:line="240" w:lineRule="auto"/>
                              <w:ind w:left="1134" w:hanging="567"/>
                              <w:jc w:val="both"/>
                              <w:rPr>
                                <w:rFonts w:ascii="Arial" w:eastAsia="Times New Roman" w:hAnsi="Arial" w:cs="Arial"/>
                                <w:sz w:val="18"/>
                                <w:szCs w:val="24"/>
                              </w:rPr>
                            </w:pPr>
                            <w:r w:rsidRPr="000819C6">
                              <w:rPr>
                                <w:rFonts w:ascii="Arial" w:eastAsia="Times New Roman" w:hAnsi="Arial" w:cs="Arial"/>
                                <w:sz w:val="18"/>
                                <w:szCs w:val="24"/>
                              </w:rPr>
                              <w:t>Originate ideas for improvements, develop a basis for required field testing and Management review, analysis results and recommend new or changed procedures and/or facilities.</w:t>
                            </w:r>
                          </w:p>
                          <w:p w:rsidR="000819C6" w:rsidRPr="000819C6" w:rsidRDefault="000819C6" w:rsidP="000819C6">
                            <w:pPr>
                              <w:numPr>
                                <w:ilvl w:val="2"/>
                                <w:numId w:val="7"/>
                              </w:numPr>
                              <w:tabs>
                                <w:tab w:val="clear" w:pos="1288"/>
                                <w:tab w:val="left" w:pos="1134"/>
                                <w:tab w:val="num" w:pos="2160"/>
                              </w:tabs>
                              <w:spacing w:after="0" w:line="240" w:lineRule="auto"/>
                              <w:ind w:left="1134" w:hanging="567"/>
                              <w:jc w:val="both"/>
                              <w:rPr>
                                <w:rFonts w:ascii="Arial" w:eastAsia="Times New Roman" w:hAnsi="Arial" w:cs="Arial"/>
                                <w:sz w:val="18"/>
                                <w:szCs w:val="24"/>
                              </w:rPr>
                            </w:pPr>
                            <w:r w:rsidRPr="000819C6">
                              <w:rPr>
                                <w:rFonts w:ascii="Arial" w:eastAsia="Times New Roman" w:hAnsi="Arial" w:cs="Arial"/>
                                <w:sz w:val="18"/>
                                <w:szCs w:val="24"/>
                              </w:rPr>
                              <w:t>Recommend, design, oversee suitable outside investigations to resolve problems which exceed current engineering knowledge in his specialty.</w:t>
                            </w:r>
                          </w:p>
                          <w:p w:rsidR="000819C6" w:rsidRPr="000819C6" w:rsidRDefault="000819C6" w:rsidP="000819C6">
                            <w:pPr>
                              <w:numPr>
                                <w:ilvl w:val="2"/>
                                <w:numId w:val="7"/>
                              </w:numPr>
                              <w:tabs>
                                <w:tab w:val="clear" w:pos="1288"/>
                                <w:tab w:val="left" w:pos="1134"/>
                                <w:tab w:val="num" w:pos="2160"/>
                              </w:tabs>
                              <w:spacing w:after="0" w:line="240" w:lineRule="auto"/>
                              <w:ind w:left="1134" w:hanging="567"/>
                              <w:jc w:val="both"/>
                              <w:rPr>
                                <w:rFonts w:ascii="Arial" w:eastAsia="Times New Roman" w:hAnsi="Arial" w:cs="Arial"/>
                                <w:sz w:val="18"/>
                                <w:szCs w:val="24"/>
                              </w:rPr>
                            </w:pPr>
                            <w:r w:rsidRPr="000819C6">
                              <w:rPr>
                                <w:rFonts w:ascii="Arial" w:eastAsia="Times New Roman" w:hAnsi="Arial" w:cs="Arial"/>
                                <w:sz w:val="18"/>
                                <w:szCs w:val="24"/>
                              </w:rPr>
                              <w:t>Represent SAUDI ARAMCO in technical contracts with Shareholders and Saudi Arab Government (SAG) representative dealing with company procedures or proposed operations relative to his area of expertise.</w:t>
                            </w:r>
                          </w:p>
                          <w:p w:rsidR="000819C6" w:rsidRPr="000819C6" w:rsidRDefault="000819C6" w:rsidP="000819C6">
                            <w:pPr>
                              <w:numPr>
                                <w:ilvl w:val="2"/>
                                <w:numId w:val="7"/>
                              </w:numPr>
                              <w:tabs>
                                <w:tab w:val="clear" w:pos="1288"/>
                                <w:tab w:val="left" w:pos="1134"/>
                                <w:tab w:val="num" w:pos="2160"/>
                              </w:tabs>
                              <w:spacing w:after="0" w:line="240" w:lineRule="auto"/>
                              <w:ind w:left="1134" w:hanging="567"/>
                              <w:jc w:val="both"/>
                              <w:rPr>
                                <w:rFonts w:ascii="Arial" w:eastAsia="Times New Roman" w:hAnsi="Arial" w:cs="Arial"/>
                                <w:sz w:val="18"/>
                                <w:szCs w:val="24"/>
                              </w:rPr>
                            </w:pPr>
                            <w:r w:rsidRPr="000819C6">
                              <w:rPr>
                                <w:rFonts w:ascii="Arial" w:eastAsia="Times New Roman" w:hAnsi="Arial" w:cs="Arial"/>
                                <w:sz w:val="18"/>
                                <w:szCs w:val="24"/>
                              </w:rPr>
                              <w:t>Make presentation to Executive Management to Shareholder Program Review or to various Shareholder Technical Meetings as appropriate.</w:t>
                            </w:r>
                          </w:p>
                          <w:p w:rsidR="000819C6" w:rsidRPr="000819C6" w:rsidRDefault="000819C6" w:rsidP="000819C6">
                            <w:pPr>
                              <w:numPr>
                                <w:ilvl w:val="2"/>
                                <w:numId w:val="7"/>
                              </w:numPr>
                              <w:tabs>
                                <w:tab w:val="clear" w:pos="1288"/>
                                <w:tab w:val="left" w:pos="1134"/>
                                <w:tab w:val="num" w:pos="2160"/>
                              </w:tabs>
                              <w:spacing w:after="0" w:line="240" w:lineRule="auto"/>
                              <w:ind w:left="1134" w:hanging="567"/>
                              <w:jc w:val="both"/>
                              <w:rPr>
                                <w:rFonts w:ascii="Arial" w:eastAsia="Times New Roman" w:hAnsi="Arial" w:cs="Arial"/>
                                <w:sz w:val="18"/>
                                <w:szCs w:val="24"/>
                              </w:rPr>
                            </w:pPr>
                            <w:r w:rsidRPr="000819C6">
                              <w:rPr>
                                <w:rFonts w:ascii="Arial" w:eastAsia="Times New Roman" w:hAnsi="Arial" w:cs="Arial"/>
                                <w:sz w:val="18"/>
                                <w:szCs w:val="24"/>
                              </w:rPr>
                              <w:t>Represent SAUDI ARAMCO in dealings with manufactures, vendors, outside consultants, etc. within his area of expertise.</w:t>
                            </w:r>
                          </w:p>
                          <w:p w:rsidR="000819C6" w:rsidRPr="000819C6" w:rsidRDefault="000819C6" w:rsidP="000819C6">
                            <w:pPr>
                              <w:numPr>
                                <w:ilvl w:val="2"/>
                                <w:numId w:val="7"/>
                              </w:numPr>
                              <w:tabs>
                                <w:tab w:val="clear" w:pos="1288"/>
                                <w:tab w:val="left" w:pos="1134"/>
                                <w:tab w:val="num" w:pos="2160"/>
                              </w:tabs>
                              <w:spacing w:after="0" w:line="240" w:lineRule="auto"/>
                              <w:ind w:left="1134" w:hanging="567"/>
                              <w:jc w:val="both"/>
                              <w:rPr>
                                <w:rFonts w:ascii="Arial" w:eastAsia="Times New Roman" w:hAnsi="Arial" w:cs="Arial"/>
                                <w:sz w:val="18"/>
                                <w:szCs w:val="24"/>
                              </w:rPr>
                            </w:pPr>
                            <w:r w:rsidRPr="000819C6">
                              <w:rPr>
                                <w:rFonts w:ascii="Arial" w:eastAsia="Times New Roman" w:hAnsi="Arial" w:cs="Arial"/>
                                <w:sz w:val="18"/>
                                <w:szCs w:val="24"/>
                              </w:rPr>
                              <w:t>Conduct seminars, prepare manuals and train and develop SAUDI ARAMCO engineers and operating personnel in his area of expertise.</w:t>
                            </w:r>
                          </w:p>
                          <w:p w:rsidR="000819C6" w:rsidRPr="000819C6" w:rsidRDefault="000819C6" w:rsidP="000819C6">
                            <w:pPr>
                              <w:numPr>
                                <w:ilvl w:val="2"/>
                                <w:numId w:val="7"/>
                              </w:numPr>
                              <w:tabs>
                                <w:tab w:val="clear" w:pos="1288"/>
                                <w:tab w:val="left" w:pos="1134"/>
                                <w:tab w:val="num" w:pos="2160"/>
                              </w:tabs>
                              <w:spacing w:after="0" w:line="240" w:lineRule="auto"/>
                              <w:ind w:left="1134" w:hanging="567"/>
                              <w:jc w:val="both"/>
                              <w:rPr>
                                <w:rFonts w:ascii="Arial" w:eastAsia="Times New Roman" w:hAnsi="Arial" w:cs="Arial"/>
                                <w:sz w:val="18"/>
                                <w:szCs w:val="24"/>
                              </w:rPr>
                            </w:pPr>
                            <w:r w:rsidRPr="000819C6">
                              <w:rPr>
                                <w:rFonts w:ascii="Arial" w:eastAsia="Times New Roman" w:hAnsi="Arial" w:cs="Arial"/>
                                <w:sz w:val="18"/>
                                <w:szCs w:val="24"/>
                              </w:rPr>
                              <w:t>Participate in Technical societies and technical groups in his area of expertise; represent SAUDI ARAMCO on industry committees.</w:t>
                            </w:r>
                          </w:p>
                          <w:p w:rsidR="000819C6" w:rsidRPr="000819C6" w:rsidRDefault="000819C6" w:rsidP="000819C6">
                            <w:pPr>
                              <w:numPr>
                                <w:ilvl w:val="2"/>
                                <w:numId w:val="7"/>
                              </w:numPr>
                              <w:tabs>
                                <w:tab w:val="clear" w:pos="1288"/>
                                <w:tab w:val="left" w:pos="1134"/>
                                <w:tab w:val="num" w:pos="2160"/>
                              </w:tabs>
                              <w:spacing w:after="0" w:line="240" w:lineRule="auto"/>
                              <w:ind w:left="1134" w:hanging="567"/>
                              <w:jc w:val="both"/>
                              <w:rPr>
                                <w:rFonts w:ascii="Arial" w:eastAsia="Times New Roman" w:hAnsi="Arial" w:cs="Arial"/>
                                <w:sz w:val="18"/>
                                <w:szCs w:val="24"/>
                              </w:rPr>
                            </w:pPr>
                            <w:r w:rsidRPr="000819C6">
                              <w:rPr>
                                <w:rFonts w:ascii="Arial" w:eastAsia="Times New Roman" w:hAnsi="Arial" w:cs="Arial"/>
                                <w:sz w:val="18"/>
                                <w:szCs w:val="24"/>
                              </w:rPr>
                              <w:t>Perform other miscellaneous duties as assigned by the Unit Supervisor or Division Head to whom he reports.</w:t>
                            </w:r>
                          </w:p>
                          <w:p w:rsidR="00A35E17" w:rsidRPr="000116A4" w:rsidRDefault="00A35E17" w:rsidP="00767389">
                            <w:pPr>
                              <w:tabs>
                                <w:tab w:val="num" w:pos="2410"/>
                              </w:tabs>
                              <w:spacing w:after="0" w:line="240" w:lineRule="auto"/>
                              <w:rPr>
                                <w:rFonts w:cs="Arial"/>
                                <w:color w:val="FFFFFF" w:themeColor="background1"/>
                                <w:sz w:val="10"/>
                                <w:szCs w:val="24"/>
                              </w:rPr>
                            </w:pPr>
                          </w:p>
                          <w:p w:rsidR="00A35E17" w:rsidRPr="000116A4" w:rsidRDefault="00A35E17" w:rsidP="000116A4">
                            <w:pPr>
                              <w:spacing w:after="0" w:line="240" w:lineRule="auto"/>
                              <w:rPr>
                                <w:rFonts w:cs="Arial"/>
                                <w:color w:val="FFFFFF" w:themeColor="background1"/>
                                <w:sz w:val="10"/>
                                <w:szCs w:val="24"/>
                              </w:rPr>
                            </w:pPr>
                          </w:p>
                          <w:p w:rsidR="00A35E17" w:rsidRPr="000116A4" w:rsidRDefault="00A35E17" w:rsidP="000116A4">
                            <w:pPr>
                              <w:spacing w:after="0" w:line="240" w:lineRule="auto"/>
                              <w:rPr>
                                <w:rFonts w:cs="Arial"/>
                                <w:color w:val="FFFFFF" w:themeColor="background1"/>
                                <w:sz w:val="10"/>
                                <w:szCs w:val="24"/>
                              </w:rPr>
                            </w:pPr>
                          </w:p>
                          <w:p w:rsidR="00A35E17" w:rsidRPr="000116A4" w:rsidRDefault="00A35E17" w:rsidP="000116A4">
                            <w:pPr>
                              <w:spacing w:after="0" w:line="240" w:lineRule="auto"/>
                              <w:rPr>
                                <w:rFonts w:cs="Arial"/>
                                <w:color w:val="FFFFFF" w:themeColor="background1"/>
                                <w:sz w:val="10"/>
                                <w:szCs w:val="24"/>
                              </w:rPr>
                            </w:pPr>
                          </w:p>
                          <w:p w:rsidR="00A35E17" w:rsidRPr="000116A4" w:rsidRDefault="00A35E17" w:rsidP="000116A4">
                            <w:pPr>
                              <w:spacing w:after="0" w:line="240" w:lineRule="auto"/>
                              <w:rPr>
                                <w:rFonts w:cs="Arial"/>
                                <w:color w:val="FFFFFF" w:themeColor="background1"/>
                                <w:sz w:val="10"/>
                                <w:szCs w:val="24"/>
                              </w:rPr>
                            </w:pPr>
                          </w:p>
                          <w:p w:rsidR="00A35E17" w:rsidRPr="000116A4" w:rsidRDefault="00A35E17" w:rsidP="000116A4">
                            <w:pPr>
                              <w:spacing w:after="0" w:line="240" w:lineRule="auto"/>
                              <w:rPr>
                                <w:rFonts w:cs="Arial"/>
                                <w:color w:val="FFFFFF" w:themeColor="background1"/>
                                <w:sz w:val="10"/>
                                <w:szCs w:val="24"/>
                              </w:rPr>
                            </w:pPr>
                          </w:p>
                          <w:p w:rsidR="00A35E17" w:rsidRPr="000116A4" w:rsidRDefault="00A35E17" w:rsidP="000116A4">
                            <w:pPr>
                              <w:spacing w:after="0" w:line="240" w:lineRule="auto"/>
                              <w:rPr>
                                <w:rFonts w:cs="Arial"/>
                                <w:color w:val="FFFFFF" w:themeColor="background1"/>
                                <w:sz w:val="10"/>
                                <w:szCs w:val="24"/>
                              </w:rPr>
                            </w:pPr>
                          </w:p>
                          <w:p w:rsidR="00A35E17" w:rsidRPr="000116A4" w:rsidRDefault="00A35E17" w:rsidP="000116A4">
                            <w:pPr>
                              <w:spacing w:after="0" w:line="240" w:lineRule="auto"/>
                              <w:rPr>
                                <w:rFonts w:cs="Arial"/>
                                <w:color w:val="FFFFFF" w:themeColor="background1"/>
                                <w:sz w:val="10"/>
                                <w:szCs w:val="24"/>
                              </w:rPr>
                            </w:pPr>
                          </w:p>
                          <w:p w:rsidR="00A35E17" w:rsidRPr="000116A4" w:rsidRDefault="00A35E17" w:rsidP="000116A4">
                            <w:pPr>
                              <w:spacing w:after="0" w:line="240" w:lineRule="auto"/>
                              <w:rPr>
                                <w:rFonts w:cs="Arial"/>
                                <w:color w:val="FFFFFF" w:themeColor="background1"/>
                                <w:sz w:val="10"/>
                                <w:szCs w:val="24"/>
                              </w:rPr>
                            </w:pPr>
                          </w:p>
                          <w:p w:rsidR="00A35E17" w:rsidRPr="000116A4" w:rsidRDefault="00A35E17" w:rsidP="000116A4">
                            <w:pPr>
                              <w:spacing w:after="0" w:line="240" w:lineRule="auto"/>
                              <w:rPr>
                                <w:rFonts w:cs="Arial"/>
                                <w:color w:val="FFFFFF" w:themeColor="background1"/>
                                <w:sz w:val="10"/>
                                <w:szCs w:val="24"/>
                              </w:rPr>
                            </w:pPr>
                          </w:p>
                          <w:p w:rsidR="00A35E17" w:rsidRPr="000116A4" w:rsidRDefault="00A35E17" w:rsidP="000116A4">
                            <w:pPr>
                              <w:spacing w:after="0" w:line="240" w:lineRule="auto"/>
                              <w:rPr>
                                <w:rFonts w:cs="Arial"/>
                                <w:color w:val="FFFFFF" w:themeColor="background1"/>
                                <w:sz w:val="10"/>
                                <w:szCs w:val="24"/>
                              </w:rPr>
                            </w:pPr>
                          </w:p>
                          <w:p w:rsidR="00A35E17" w:rsidRPr="000116A4" w:rsidRDefault="00A35E17" w:rsidP="000116A4">
                            <w:pPr>
                              <w:spacing w:after="0" w:line="240" w:lineRule="auto"/>
                              <w:rPr>
                                <w:rFonts w:cs="Arial"/>
                                <w:color w:val="FFFFFF" w:themeColor="background1"/>
                                <w:sz w:val="10"/>
                                <w:szCs w:val="24"/>
                              </w:rPr>
                            </w:pPr>
                          </w:p>
                          <w:p w:rsidR="00775DE5" w:rsidRPr="000116A4" w:rsidRDefault="00775DE5" w:rsidP="000116A4">
                            <w:pPr>
                              <w:rPr>
                                <w:sz w:val="1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 o:spid="_x0000_s1029" style="position:absolute;margin-left:204.6pt;margin-top:93.25pt;width:384.6pt;height:570.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" fillcolor="#323e4f [2415]" strokecolor="#1f4d78 [1604]" strokeweight="1pt">
                <v:textbox>
                  <w:txbxContent>
                    <w:p w:rsidR="000819C6" w:rsidRPr="000819C6" w:rsidRDefault="000819C6" w:rsidP="000819C6">
                      <w:pPr>
                        <w:keepNext/>
                        <w:keepLines/>
                        <w:spacing w:before="40" w:after="0"/>
                        <w:outlineLvl w:val="2"/>
                        <w:rPr>
                          <w:rFonts w:ascii="Calibri" w:eastAsia="Times New Roman" w:hAnsi="Calibri" w:cs="Arial"/>
                          <w:b/>
                          <w:color w:val="FFFFFF"/>
                          <w:sz w:val="28"/>
                        </w:rPr>
                      </w:pPr>
                      <w:r w:rsidRPr="000819C6">
                        <w:rPr>
                          <w:rFonts w:ascii="Calibri" w:eastAsia="Times New Roman" w:hAnsi="Calibri" w:cs="Arial"/>
                          <w:b/>
                          <w:color w:val="FFFFFF"/>
                          <w:sz w:val="28"/>
                        </w:rPr>
                        <w:t xml:space="preserve">Job </w:t>
                      </w:r>
                      <w:bookmarkStart w:id="1" w:name="_GoBack"/>
                      <w:bookmarkEnd w:id="1"/>
                      <w:r w:rsidR="00695C63" w:rsidRPr="000819C6">
                        <w:rPr>
                          <w:rFonts w:ascii="Calibri" w:eastAsia="Times New Roman" w:hAnsi="Calibri" w:cs="Arial"/>
                          <w:b/>
                          <w:color w:val="FFFFFF"/>
                          <w:sz w:val="28"/>
                        </w:rPr>
                        <w:t>Specification:</w:t>
                      </w:r>
                    </w:p>
                    <w:p w:rsidR="000819C6" w:rsidRPr="000819C6" w:rsidRDefault="000819C6" w:rsidP="000819C6">
                      <w:pPr>
                        <w:spacing w:after="0" w:line="240" w:lineRule="auto"/>
                        <w:jc w:val="both"/>
                        <w:rPr>
                          <w:rFonts w:ascii="Arial" w:eastAsia="Times New Roman" w:hAnsi="Arial" w:cs="Arial"/>
                          <w:sz w:val="18"/>
                          <w:szCs w:val="24"/>
                          <w:lang w:val="en-AU"/>
                        </w:rPr>
                      </w:pPr>
                      <w:r w:rsidRPr="000819C6">
                        <w:rPr>
                          <w:rFonts w:ascii="Arial" w:eastAsia="Times New Roman" w:hAnsi="Arial" w:cs="Arial"/>
                          <w:sz w:val="18"/>
                          <w:szCs w:val="24"/>
                          <w:lang w:val="en-AU"/>
                        </w:rPr>
                        <w:t xml:space="preserve">   </w:t>
                      </w:r>
                    </w:p>
                    <w:p w:rsidR="000819C6" w:rsidRPr="000819C6" w:rsidRDefault="000819C6" w:rsidP="000819C6">
                      <w:pPr>
                        <w:spacing w:after="0" w:line="240" w:lineRule="auto"/>
                        <w:jc w:val="both"/>
                        <w:rPr>
                          <w:rFonts w:ascii="Arial" w:eastAsia="Times New Roman" w:hAnsi="Arial" w:cs="Arial"/>
                          <w:sz w:val="18"/>
                          <w:szCs w:val="24"/>
                        </w:rPr>
                      </w:pPr>
                      <w:r w:rsidRPr="000819C6">
                        <w:rPr>
                          <w:rFonts w:ascii="Arial" w:eastAsia="Times New Roman" w:hAnsi="Arial" w:cs="Arial"/>
                          <w:sz w:val="18"/>
                          <w:szCs w:val="24"/>
                          <w:lang w:val="en-AU"/>
                        </w:rPr>
                        <w:t xml:space="preserve">                            </w:t>
                      </w:r>
                      <w:r w:rsidRPr="000819C6">
                        <w:rPr>
                          <w:rFonts w:ascii="Arial" w:eastAsia="Times New Roman" w:hAnsi="Arial" w:cs="Arial"/>
                          <w:sz w:val="18"/>
                          <w:szCs w:val="24"/>
                        </w:rPr>
                        <w:t>Petroleum Engineers shall:</w:t>
                      </w:r>
                    </w:p>
                    <w:p w:rsidR="000819C6" w:rsidRPr="000819C6" w:rsidRDefault="000819C6" w:rsidP="000819C6">
                      <w:pPr>
                        <w:spacing w:after="0" w:line="240" w:lineRule="auto"/>
                        <w:jc w:val="both"/>
                        <w:rPr>
                          <w:rFonts w:ascii="Arial" w:eastAsia="Times New Roman" w:hAnsi="Arial" w:cs="Arial"/>
                          <w:sz w:val="18"/>
                          <w:szCs w:val="24"/>
                        </w:rPr>
                      </w:pPr>
                      <w:r w:rsidRPr="000819C6">
                        <w:rPr>
                          <w:rFonts w:ascii="Arial" w:eastAsia="Times New Roman" w:hAnsi="Arial" w:cs="Arial"/>
                          <w:sz w:val="18"/>
                          <w:szCs w:val="24"/>
                        </w:rPr>
                        <w:t> </w:t>
                      </w:r>
                    </w:p>
                    <w:p w:rsidR="000819C6" w:rsidRPr="000819C6" w:rsidRDefault="000819C6" w:rsidP="000819C6">
                      <w:pPr>
                        <w:numPr>
                          <w:ilvl w:val="2"/>
                          <w:numId w:val="7"/>
                        </w:numPr>
                        <w:tabs>
                          <w:tab w:val="clear" w:pos="1288"/>
                          <w:tab w:val="left" w:pos="1134"/>
                          <w:tab w:val="num" w:pos="2160"/>
                        </w:tabs>
                        <w:spacing w:after="0" w:line="240" w:lineRule="auto"/>
                        <w:ind w:left="1134" w:hanging="567"/>
                        <w:jc w:val="both"/>
                        <w:rPr>
                          <w:rFonts w:ascii="Arial" w:eastAsia="Times New Roman" w:hAnsi="Arial" w:cs="Arial"/>
                          <w:sz w:val="18"/>
                          <w:szCs w:val="24"/>
                          <w:lang w:val="en-AU"/>
                        </w:rPr>
                      </w:pPr>
                      <w:r w:rsidRPr="000819C6">
                        <w:rPr>
                          <w:rFonts w:ascii="Arial" w:eastAsia="Times New Roman" w:hAnsi="Arial" w:cs="Arial"/>
                          <w:sz w:val="18"/>
                          <w:szCs w:val="24"/>
                          <w:lang w:val="en-AU"/>
                        </w:rPr>
                        <w:t xml:space="preserve">Write drilling, testing, completing, and </w:t>
                      </w:r>
                      <w:r w:rsidR="00206040" w:rsidRPr="000819C6">
                        <w:rPr>
                          <w:rFonts w:ascii="Arial" w:eastAsia="Times New Roman" w:hAnsi="Arial" w:cs="Arial"/>
                          <w:sz w:val="18"/>
                          <w:szCs w:val="24"/>
                          <w:lang w:val="en-AU"/>
                        </w:rPr>
                        <w:t>work over</w:t>
                      </w:r>
                      <w:r w:rsidRPr="000819C6">
                        <w:rPr>
                          <w:rFonts w:ascii="Arial" w:eastAsia="Times New Roman" w:hAnsi="Arial" w:cs="Arial"/>
                          <w:sz w:val="18"/>
                          <w:szCs w:val="24"/>
                          <w:lang w:val="en-AU"/>
                        </w:rPr>
                        <w:t xml:space="preserve"> programs for vertical and horizontal oil and high pressure deep gas wells.  </w:t>
                      </w:r>
                    </w:p>
                    <w:p w:rsidR="000819C6" w:rsidRPr="000819C6" w:rsidRDefault="000819C6" w:rsidP="000819C6">
                      <w:pPr>
                        <w:numPr>
                          <w:ilvl w:val="2"/>
                          <w:numId w:val="7"/>
                        </w:numPr>
                        <w:tabs>
                          <w:tab w:val="clear" w:pos="1288"/>
                          <w:tab w:val="left" w:pos="1134"/>
                          <w:tab w:val="num" w:pos="2160"/>
                        </w:tabs>
                        <w:spacing w:after="0" w:line="240" w:lineRule="auto"/>
                        <w:ind w:left="1134" w:hanging="567"/>
                        <w:jc w:val="both"/>
                        <w:rPr>
                          <w:rFonts w:ascii="Arial" w:eastAsia="Times New Roman" w:hAnsi="Arial" w:cs="Arial"/>
                          <w:sz w:val="18"/>
                          <w:szCs w:val="24"/>
                        </w:rPr>
                      </w:pPr>
                      <w:r w:rsidRPr="000819C6">
                        <w:rPr>
                          <w:rFonts w:ascii="Arial" w:eastAsia="Times New Roman" w:hAnsi="Arial" w:cs="Arial"/>
                          <w:sz w:val="18"/>
                          <w:szCs w:val="24"/>
                        </w:rPr>
                        <w:t>Provide technical field support on all related jobs on the rigs.</w:t>
                      </w:r>
                    </w:p>
                    <w:p w:rsidR="000819C6" w:rsidRPr="000819C6" w:rsidRDefault="000819C6" w:rsidP="000819C6">
                      <w:pPr>
                        <w:numPr>
                          <w:ilvl w:val="2"/>
                          <w:numId w:val="7"/>
                        </w:numPr>
                        <w:tabs>
                          <w:tab w:val="clear" w:pos="1288"/>
                          <w:tab w:val="left" w:pos="1134"/>
                          <w:tab w:val="num" w:pos="2160"/>
                        </w:tabs>
                        <w:spacing w:after="0" w:line="240" w:lineRule="auto"/>
                        <w:ind w:left="1134" w:hanging="567"/>
                        <w:jc w:val="both"/>
                        <w:rPr>
                          <w:rFonts w:ascii="Arial" w:eastAsia="Times New Roman" w:hAnsi="Arial" w:cs="Arial"/>
                          <w:sz w:val="18"/>
                          <w:szCs w:val="24"/>
                        </w:rPr>
                      </w:pPr>
                      <w:r w:rsidRPr="000819C6">
                        <w:rPr>
                          <w:rFonts w:ascii="Arial" w:eastAsia="Times New Roman" w:hAnsi="Arial" w:cs="Arial"/>
                          <w:sz w:val="18"/>
                          <w:szCs w:val="24"/>
                        </w:rPr>
                        <w:t xml:space="preserve">Provide technical advice and guidance for more efficient and cost effective onshore and offshore drilling and </w:t>
                      </w:r>
                      <w:r w:rsidR="00206040" w:rsidRPr="000819C6">
                        <w:rPr>
                          <w:rFonts w:ascii="Arial" w:eastAsia="Times New Roman" w:hAnsi="Arial" w:cs="Arial"/>
                          <w:sz w:val="18"/>
                          <w:szCs w:val="24"/>
                        </w:rPr>
                        <w:t>work over</w:t>
                      </w:r>
                      <w:r w:rsidRPr="000819C6">
                        <w:rPr>
                          <w:rFonts w:ascii="Arial" w:eastAsia="Times New Roman" w:hAnsi="Arial" w:cs="Arial"/>
                          <w:sz w:val="18"/>
                          <w:szCs w:val="24"/>
                        </w:rPr>
                        <w:t xml:space="preserve"> operations.</w:t>
                      </w:r>
                    </w:p>
                    <w:p w:rsidR="000819C6" w:rsidRPr="000819C6" w:rsidRDefault="000819C6" w:rsidP="000819C6">
                      <w:pPr>
                        <w:numPr>
                          <w:ilvl w:val="2"/>
                          <w:numId w:val="7"/>
                        </w:numPr>
                        <w:tabs>
                          <w:tab w:val="clear" w:pos="1288"/>
                          <w:tab w:val="left" w:pos="1134"/>
                          <w:tab w:val="num" w:pos="2160"/>
                        </w:tabs>
                        <w:spacing w:after="0" w:line="240" w:lineRule="auto"/>
                        <w:ind w:left="1134" w:hanging="567"/>
                        <w:jc w:val="both"/>
                        <w:rPr>
                          <w:rFonts w:ascii="Arial" w:eastAsia="Times New Roman" w:hAnsi="Arial" w:cs="Arial"/>
                          <w:sz w:val="18"/>
                          <w:szCs w:val="24"/>
                        </w:rPr>
                      </w:pPr>
                      <w:r w:rsidRPr="000819C6">
                        <w:rPr>
                          <w:rFonts w:ascii="Arial" w:eastAsia="Times New Roman" w:hAnsi="Arial" w:cs="Arial"/>
                          <w:sz w:val="18"/>
                          <w:szCs w:val="24"/>
                        </w:rPr>
                        <w:t>Provide expert advice and assistance on operating problems relating to his area of expertise.</w:t>
                      </w:r>
                    </w:p>
                    <w:p w:rsidR="000819C6" w:rsidRPr="000819C6" w:rsidRDefault="000819C6" w:rsidP="000819C6">
                      <w:pPr>
                        <w:numPr>
                          <w:ilvl w:val="2"/>
                          <w:numId w:val="7"/>
                        </w:numPr>
                        <w:tabs>
                          <w:tab w:val="clear" w:pos="1288"/>
                          <w:tab w:val="left" w:pos="1134"/>
                          <w:tab w:val="num" w:pos="2160"/>
                        </w:tabs>
                        <w:spacing w:after="0" w:line="240" w:lineRule="auto"/>
                        <w:ind w:left="1134" w:hanging="567"/>
                        <w:jc w:val="both"/>
                        <w:rPr>
                          <w:rFonts w:ascii="Arial" w:eastAsia="Times New Roman" w:hAnsi="Arial" w:cs="Arial"/>
                          <w:sz w:val="18"/>
                          <w:szCs w:val="24"/>
                        </w:rPr>
                      </w:pPr>
                      <w:r w:rsidRPr="000819C6">
                        <w:rPr>
                          <w:rFonts w:ascii="Arial" w:eastAsia="Times New Roman" w:hAnsi="Arial" w:cs="Arial"/>
                          <w:sz w:val="18"/>
                          <w:szCs w:val="24"/>
                        </w:rPr>
                        <w:t>Specify design criteria and relevant operating parameters for development of budget items (BIs) and/or new projects within his area of expertise.</w:t>
                      </w:r>
                    </w:p>
                    <w:p w:rsidR="000819C6" w:rsidRPr="000819C6" w:rsidRDefault="000819C6" w:rsidP="000819C6">
                      <w:pPr>
                        <w:numPr>
                          <w:ilvl w:val="2"/>
                          <w:numId w:val="7"/>
                        </w:numPr>
                        <w:tabs>
                          <w:tab w:val="clear" w:pos="1288"/>
                          <w:tab w:val="left" w:pos="1134"/>
                          <w:tab w:val="num" w:pos="2160"/>
                        </w:tabs>
                        <w:spacing w:after="0" w:line="240" w:lineRule="auto"/>
                        <w:ind w:left="1134" w:hanging="567"/>
                        <w:jc w:val="both"/>
                        <w:rPr>
                          <w:rFonts w:ascii="Arial" w:eastAsia="Times New Roman" w:hAnsi="Arial" w:cs="Arial"/>
                          <w:sz w:val="18"/>
                          <w:szCs w:val="24"/>
                        </w:rPr>
                      </w:pPr>
                      <w:r w:rsidRPr="000819C6">
                        <w:rPr>
                          <w:rFonts w:ascii="Arial" w:eastAsia="Times New Roman" w:hAnsi="Arial" w:cs="Arial"/>
                          <w:sz w:val="18"/>
                          <w:szCs w:val="24"/>
                        </w:rPr>
                        <w:t>Participate in project technical reviews and reviews proposals for new or changed operating procedures on his area of expertise to ensure efficient and economic operations.</w:t>
                      </w:r>
                    </w:p>
                    <w:p w:rsidR="000819C6" w:rsidRPr="000819C6" w:rsidRDefault="000819C6" w:rsidP="000819C6">
                      <w:pPr>
                        <w:numPr>
                          <w:ilvl w:val="2"/>
                          <w:numId w:val="7"/>
                        </w:numPr>
                        <w:tabs>
                          <w:tab w:val="clear" w:pos="1288"/>
                          <w:tab w:val="left" w:pos="1134"/>
                          <w:tab w:val="num" w:pos="2160"/>
                        </w:tabs>
                        <w:spacing w:after="0" w:line="240" w:lineRule="auto"/>
                        <w:ind w:left="1134" w:hanging="567"/>
                        <w:jc w:val="both"/>
                        <w:rPr>
                          <w:rFonts w:ascii="Arial" w:eastAsia="Times New Roman" w:hAnsi="Arial" w:cs="Arial"/>
                          <w:sz w:val="18"/>
                          <w:szCs w:val="24"/>
                        </w:rPr>
                      </w:pPr>
                      <w:r w:rsidRPr="000819C6">
                        <w:rPr>
                          <w:rFonts w:ascii="Arial" w:eastAsia="Times New Roman" w:hAnsi="Arial" w:cs="Arial"/>
                          <w:sz w:val="18"/>
                          <w:szCs w:val="24"/>
                        </w:rPr>
                        <w:t>Conduct economic studies on cost analysis as appropriate to resolve alternative causes of action relative to his area of expertise.</w:t>
                      </w:r>
                    </w:p>
                    <w:p w:rsidR="000819C6" w:rsidRPr="000819C6" w:rsidRDefault="000819C6" w:rsidP="000819C6">
                      <w:pPr>
                        <w:numPr>
                          <w:ilvl w:val="2"/>
                          <w:numId w:val="7"/>
                        </w:numPr>
                        <w:tabs>
                          <w:tab w:val="clear" w:pos="1288"/>
                          <w:tab w:val="left" w:pos="1134"/>
                          <w:tab w:val="num" w:pos="2160"/>
                        </w:tabs>
                        <w:spacing w:after="0" w:line="240" w:lineRule="auto"/>
                        <w:ind w:left="1134" w:hanging="567"/>
                        <w:jc w:val="both"/>
                        <w:rPr>
                          <w:rFonts w:ascii="Arial" w:eastAsia="Times New Roman" w:hAnsi="Arial" w:cs="Arial"/>
                          <w:sz w:val="18"/>
                          <w:szCs w:val="24"/>
                        </w:rPr>
                      </w:pPr>
                      <w:r w:rsidRPr="000819C6">
                        <w:rPr>
                          <w:rFonts w:ascii="Arial" w:eastAsia="Times New Roman" w:hAnsi="Arial" w:cs="Arial"/>
                          <w:sz w:val="18"/>
                          <w:szCs w:val="24"/>
                        </w:rPr>
                        <w:t>Act as Task Force Leader as assigned to solve special problems in his area of expertise.</w:t>
                      </w:r>
                    </w:p>
                    <w:p w:rsidR="000819C6" w:rsidRPr="000819C6" w:rsidRDefault="000819C6" w:rsidP="000819C6">
                      <w:pPr>
                        <w:numPr>
                          <w:ilvl w:val="2"/>
                          <w:numId w:val="7"/>
                        </w:numPr>
                        <w:tabs>
                          <w:tab w:val="clear" w:pos="1288"/>
                          <w:tab w:val="left" w:pos="1134"/>
                          <w:tab w:val="num" w:pos="2160"/>
                        </w:tabs>
                        <w:spacing w:after="0" w:line="240" w:lineRule="auto"/>
                        <w:ind w:left="1134" w:hanging="567"/>
                        <w:jc w:val="both"/>
                        <w:rPr>
                          <w:rFonts w:ascii="Arial" w:eastAsia="Times New Roman" w:hAnsi="Arial" w:cs="Arial"/>
                          <w:sz w:val="18"/>
                          <w:szCs w:val="24"/>
                        </w:rPr>
                      </w:pPr>
                      <w:r w:rsidRPr="000819C6">
                        <w:rPr>
                          <w:rFonts w:ascii="Arial" w:eastAsia="Times New Roman" w:hAnsi="Arial" w:cs="Arial"/>
                          <w:sz w:val="18"/>
                          <w:szCs w:val="24"/>
                        </w:rPr>
                        <w:t>Originate ideas for improvements, develop a basis for required field testing and Management review, analysis results and recommend new or changed procedures and/or facilities.</w:t>
                      </w:r>
                    </w:p>
                    <w:p w:rsidR="000819C6" w:rsidRPr="000819C6" w:rsidRDefault="000819C6" w:rsidP="000819C6">
                      <w:pPr>
                        <w:numPr>
                          <w:ilvl w:val="2"/>
                          <w:numId w:val="7"/>
                        </w:numPr>
                        <w:tabs>
                          <w:tab w:val="clear" w:pos="1288"/>
                          <w:tab w:val="left" w:pos="1134"/>
                          <w:tab w:val="num" w:pos="2160"/>
                        </w:tabs>
                        <w:spacing w:after="0" w:line="240" w:lineRule="auto"/>
                        <w:ind w:left="1134" w:hanging="567"/>
                        <w:jc w:val="both"/>
                        <w:rPr>
                          <w:rFonts w:ascii="Arial" w:eastAsia="Times New Roman" w:hAnsi="Arial" w:cs="Arial"/>
                          <w:sz w:val="18"/>
                          <w:szCs w:val="24"/>
                        </w:rPr>
                      </w:pPr>
                      <w:r w:rsidRPr="000819C6">
                        <w:rPr>
                          <w:rFonts w:ascii="Arial" w:eastAsia="Times New Roman" w:hAnsi="Arial" w:cs="Arial"/>
                          <w:sz w:val="18"/>
                          <w:szCs w:val="24"/>
                        </w:rPr>
                        <w:t>Recommend, design, oversee suitable outside investigations to resolve problems which exceed current engineering knowledge in his specialty.</w:t>
                      </w:r>
                    </w:p>
                    <w:p w:rsidR="000819C6" w:rsidRPr="000819C6" w:rsidRDefault="000819C6" w:rsidP="000819C6">
                      <w:pPr>
                        <w:numPr>
                          <w:ilvl w:val="2"/>
                          <w:numId w:val="7"/>
                        </w:numPr>
                        <w:tabs>
                          <w:tab w:val="clear" w:pos="1288"/>
                          <w:tab w:val="left" w:pos="1134"/>
                          <w:tab w:val="num" w:pos="2160"/>
                        </w:tabs>
                        <w:spacing w:after="0" w:line="240" w:lineRule="auto"/>
                        <w:ind w:left="1134" w:hanging="567"/>
                        <w:jc w:val="both"/>
                        <w:rPr>
                          <w:rFonts w:ascii="Arial" w:eastAsia="Times New Roman" w:hAnsi="Arial" w:cs="Arial"/>
                          <w:sz w:val="18"/>
                          <w:szCs w:val="24"/>
                        </w:rPr>
                      </w:pPr>
                      <w:r w:rsidRPr="000819C6">
                        <w:rPr>
                          <w:rFonts w:ascii="Arial" w:eastAsia="Times New Roman" w:hAnsi="Arial" w:cs="Arial"/>
                          <w:sz w:val="18"/>
                          <w:szCs w:val="24"/>
                        </w:rPr>
                        <w:t>Represent SAUDI ARAMCO in technical contracts with Shareholders and Saudi Arab Government (SAG) representative dealing with company procedures or proposed operations relative to his area of expertise.</w:t>
                      </w:r>
                    </w:p>
                    <w:p w:rsidR="000819C6" w:rsidRPr="000819C6" w:rsidRDefault="000819C6" w:rsidP="000819C6">
                      <w:pPr>
                        <w:numPr>
                          <w:ilvl w:val="2"/>
                          <w:numId w:val="7"/>
                        </w:numPr>
                        <w:tabs>
                          <w:tab w:val="clear" w:pos="1288"/>
                          <w:tab w:val="left" w:pos="1134"/>
                          <w:tab w:val="num" w:pos="2160"/>
                        </w:tabs>
                        <w:spacing w:after="0" w:line="240" w:lineRule="auto"/>
                        <w:ind w:left="1134" w:hanging="567"/>
                        <w:jc w:val="both"/>
                        <w:rPr>
                          <w:rFonts w:ascii="Arial" w:eastAsia="Times New Roman" w:hAnsi="Arial" w:cs="Arial"/>
                          <w:sz w:val="18"/>
                          <w:szCs w:val="24"/>
                        </w:rPr>
                      </w:pPr>
                      <w:r w:rsidRPr="000819C6">
                        <w:rPr>
                          <w:rFonts w:ascii="Arial" w:eastAsia="Times New Roman" w:hAnsi="Arial" w:cs="Arial"/>
                          <w:sz w:val="18"/>
                          <w:szCs w:val="24"/>
                        </w:rPr>
                        <w:t>Make presentation to Executive Management to Shareholder Program Review or to various Shareholder Technical Meetings as appropriate.</w:t>
                      </w:r>
                    </w:p>
                    <w:p w:rsidR="000819C6" w:rsidRPr="000819C6" w:rsidRDefault="000819C6" w:rsidP="000819C6">
                      <w:pPr>
                        <w:numPr>
                          <w:ilvl w:val="2"/>
                          <w:numId w:val="7"/>
                        </w:numPr>
                        <w:tabs>
                          <w:tab w:val="clear" w:pos="1288"/>
                          <w:tab w:val="left" w:pos="1134"/>
                          <w:tab w:val="num" w:pos="2160"/>
                        </w:tabs>
                        <w:spacing w:after="0" w:line="240" w:lineRule="auto"/>
                        <w:ind w:left="1134" w:hanging="567"/>
                        <w:jc w:val="both"/>
                        <w:rPr>
                          <w:rFonts w:ascii="Arial" w:eastAsia="Times New Roman" w:hAnsi="Arial" w:cs="Arial"/>
                          <w:sz w:val="18"/>
                          <w:szCs w:val="24"/>
                        </w:rPr>
                      </w:pPr>
                      <w:r w:rsidRPr="000819C6">
                        <w:rPr>
                          <w:rFonts w:ascii="Arial" w:eastAsia="Times New Roman" w:hAnsi="Arial" w:cs="Arial"/>
                          <w:sz w:val="18"/>
                          <w:szCs w:val="24"/>
                        </w:rPr>
                        <w:t>Represent SAUDI ARAMCO in dealings with manufactures, vendors, outside consultants, etc. within his area of expertise.</w:t>
                      </w:r>
                    </w:p>
                    <w:p w:rsidR="000819C6" w:rsidRPr="000819C6" w:rsidRDefault="000819C6" w:rsidP="000819C6">
                      <w:pPr>
                        <w:numPr>
                          <w:ilvl w:val="2"/>
                          <w:numId w:val="7"/>
                        </w:numPr>
                        <w:tabs>
                          <w:tab w:val="clear" w:pos="1288"/>
                          <w:tab w:val="left" w:pos="1134"/>
                          <w:tab w:val="num" w:pos="2160"/>
                        </w:tabs>
                        <w:spacing w:after="0" w:line="240" w:lineRule="auto"/>
                        <w:ind w:left="1134" w:hanging="567"/>
                        <w:jc w:val="both"/>
                        <w:rPr>
                          <w:rFonts w:ascii="Arial" w:eastAsia="Times New Roman" w:hAnsi="Arial" w:cs="Arial"/>
                          <w:sz w:val="18"/>
                          <w:szCs w:val="24"/>
                        </w:rPr>
                      </w:pPr>
                      <w:r w:rsidRPr="000819C6">
                        <w:rPr>
                          <w:rFonts w:ascii="Arial" w:eastAsia="Times New Roman" w:hAnsi="Arial" w:cs="Arial"/>
                          <w:sz w:val="18"/>
                          <w:szCs w:val="24"/>
                        </w:rPr>
                        <w:t>Conduct seminars, prepare manuals and train and develop SAUDI ARAMCO engineers and operating personnel in his area of expertise.</w:t>
                      </w:r>
                    </w:p>
                    <w:p w:rsidR="000819C6" w:rsidRPr="000819C6" w:rsidRDefault="000819C6" w:rsidP="000819C6">
                      <w:pPr>
                        <w:numPr>
                          <w:ilvl w:val="2"/>
                          <w:numId w:val="7"/>
                        </w:numPr>
                        <w:tabs>
                          <w:tab w:val="clear" w:pos="1288"/>
                          <w:tab w:val="left" w:pos="1134"/>
                          <w:tab w:val="num" w:pos="2160"/>
                        </w:tabs>
                        <w:spacing w:after="0" w:line="240" w:lineRule="auto"/>
                        <w:ind w:left="1134" w:hanging="567"/>
                        <w:jc w:val="both"/>
                        <w:rPr>
                          <w:rFonts w:ascii="Arial" w:eastAsia="Times New Roman" w:hAnsi="Arial" w:cs="Arial"/>
                          <w:sz w:val="18"/>
                          <w:szCs w:val="24"/>
                        </w:rPr>
                      </w:pPr>
                      <w:r w:rsidRPr="000819C6">
                        <w:rPr>
                          <w:rFonts w:ascii="Arial" w:eastAsia="Times New Roman" w:hAnsi="Arial" w:cs="Arial"/>
                          <w:sz w:val="18"/>
                          <w:szCs w:val="24"/>
                        </w:rPr>
                        <w:t>Participate in Technical societies and technical groups in his area of expertise; represent SAUDI ARAMCO on industry committees.</w:t>
                      </w:r>
                    </w:p>
                    <w:p w:rsidR="000819C6" w:rsidRPr="000819C6" w:rsidRDefault="000819C6" w:rsidP="000819C6">
                      <w:pPr>
                        <w:numPr>
                          <w:ilvl w:val="2"/>
                          <w:numId w:val="7"/>
                        </w:numPr>
                        <w:tabs>
                          <w:tab w:val="clear" w:pos="1288"/>
                          <w:tab w:val="left" w:pos="1134"/>
                          <w:tab w:val="num" w:pos="2160"/>
                        </w:tabs>
                        <w:spacing w:after="0" w:line="240" w:lineRule="auto"/>
                        <w:ind w:left="1134" w:hanging="567"/>
                        <w:jc w:val="both"/>
                        <w:rPr>
                          <w:rFonts w:ascii="Arial" w:eastAsia="Times New Roman" w:hAnsi="Arial" w:cs="Arial"/>
                          <w:sz w:val="18"/>
                          <w:szCs w:val="24"/>
                        </w:rPr>
                      </w:pPr>
                      <w:r w:rsidRPr="000819C6">
                        <w:rPr>
                          <w:rFonts w:ascii="Arial" w:eastAsia="Times New Roman" w:hAnsi="Arial" w:cs="Arial"/>
                          <w:sz w:val="18"/>
                          <w:szCs w:val="24"/>
                        </w:rPr>
                        <w:t>Perform other miscellaneous duties as assigned by the Unit Supervisor or Division Head to whom he reports.</w:t>
                      </w:r>
                    </w:p>
                    <w:p w:rsidR="00A35E17" w:rsidRPr="000116A4" w:rsidRDefault="00A35E17" w:rsidP="00767389">
                      <w:pPr>
                        <w:tabs>
                          <w:tab w:val="num" w:pos="2410"/>
                        </w:tabs>
                        <w:spacing w:after="0" w:line="240" w:lineRule="auto"/>
                        <w:rPr>
                          <w:rFonts w:cs="Arial"/>
                          <w:color w:val="FFFFFF" w:themeColor="background1"/>
                          <w:sz w:val="10"/>
                          <w:szCs w:val="24"/>
                        </w:rPr>
                      </w:pPr>
                    </w:p>
                    <w:p w:rsidR="00A35E17" w:rsidRPr="000116A4" w:rsidRDefault="00A35E17" w:rsidP="000116A4">
                      <w:pPr>
                        <w:spacing w:after="0" w:line="240" w:lineRule="auto"/>
                        <w:rPr>
                          <w:rFonts w:cs="Arial"/>
                          <w:color w:val="FFFFFF" w:themeColor="background1"/>
                          <w:sz w:val="10"/>
                          <w:szCs w:val="24"/>
                        </w:rPr>
                      </w:pPr>
                    </w:p>
                    <w:p w:rsidR="00A35E17" w:rsidRPr="000116A4" w:rsidRDefault="00A35E17" w:rsidP="000116A4">
                      <w:pPr>
                        <w:spacing w:after="0" w:line="240" w:lineRule="auto"/>
                        <w:rPr>
                          <w:rFonts w:cs="Arial"/>
                          <w:color w:val="FFFFFF" w:themeColor="background1"/>
                          <w:sz w:val="10"/>
                          <w:szCs w:val="24"/>
                        </w:rPr>
                      </w:pPr>
                    </w:p>
                    <w:p w:rsidR="00A35E17" w:rsidRPr="000116A4" w:rsidRDefault="00A35E17" w:rsidP="000116A4">
                      <w:pPr>
                        <w:spacing w:after="0" w:line="240" w:lineRule="auto"/>
                        <w:rPr>
                          <w:rFonts w:cs="Arial"/>
                          <w:color w:val="FFFFFF" w:themeColor="background1"/>
                          <w:sz w:val="10"/>
                          <w:szCs w:val="24"/>
                        </w:rPr>
                      </w:pPr>
                    </w:p>
                    <w:p w:rsidR="00A35E17" w:rsidRPr="000116A4" w:rsidRDefault="00A35E17" w:rsidP="000116A4">
                      <w:pPr>
                        <w:spacing w:after="0" w:line="240" w:lineRule="auto"/>
                        <w:rPr>
                          <w:rFonts w:cs="Arial"/>
                          <w:color w:val="FFFFFF" w:themeColor="background1"/>
                          <w:sz w:val="10"/>
                          <w:szCs w:val="24"/>
                        </w:rPr>
                      </w:pPr>
                    </w:p>
                    <w:p w:rsidR="00A35E17" w:rsidRPr="000116A4" w:rsidRDefault="00A35E17" w:rsidP="000116A4">
                      <w:pPr>
                        <w:spacing w:after="0" w:line="240" w:lineRule="auto"/>
                        <w:rPr>
                          <w:rFonts w:cs="Arial"/>
                          <w:color w:val="FFFFFF" w:themeColor="background1"/>
                          <w:sz w:val="10"/>
                          <w:szCs w:val="24"/>
                        </w:rPr>
                      </w:pPr>
                    </w:p>
                    <w:p w:rsidR="00A35E17" w:rsidRPr="000116A4" w:rsidRDefault="00A35E17" w:rsidP="000116A4">
                      <w:pPr>
                        <w:spacing w:after="0" w:line="240" w:lineRule="auto"/>
                        <w:rPr>
                          <w:rFonts w:cs="Arial"/>
                          <w:color w:val="FFFFFF" w:themeColor="background1"/>
                          <w:sz w:val="10"/>
                          <w:szCs w:val="24"/>
                        </w:rPr>
                      </w:pPr>
                    </w:p>
                    <w:p w:rsidR="00A35E17" w:rsidRPr="000116A4" w:rsidRDefault="00A35E17" w:rsidP="000116A4">
                      <w:pPr>
                        <w:spacing w:after="0" w:line="240" w:lineRule="auto"/>
                        <w:rPr>
                          <w:rFonts w:cs="Arial"/>
                          <w:color w:val="FFFFFF" w:themeColor="background1"/>
                          <w:sz w:val="10"/>
                          <w:szCs w:val="24"/>
                        </w:rPr>
                      </w:pPr>
                    </w:p>
                    <w:p w:rsidR="00A35E17" w:rsidRPr="000116A4" w:rsidRDefault="00A35E17" w:rsidP="000116A4">
                      <w:pPr>
                        <w:spacing w:after="0" w:line="240" w:lineRule="auto"/>
                        <w:rPr>
                          <w:rFonts w:cs="Arial"/>
                          <w:color w:val="FFFFFF" w:themeColor="background1"/>
                          <w:sz w:val="10"/>
                          <w:szCs w:val="24"/>
                        </w:rPr>
                      </w:pPr>
                    </w:p>
                    <w:p w:rsidR="00A35E17" w:rsidRPr="000116A4" w:rsidRDefault="00A35E17" w:rsidP="000116A4">
                      <w:pPr>
                        <w:spacing w:after="0" w:line="240" w:lineRule="auto"/>
                        <w:rPr>
                          <w:rFonts w:cs="Arial"/>
                          <w:color w:val="FFFFFF" w:themeColor="background1"/>
                          <w:sz w:val="10"/>
                          <w:szCs w:val="24"/>
                        </w:rPr>
                      </w:pPr>
                    </w:p>
                    <w:p w:rsidR="00A35E17" w:rsidRPr="000116A4" w:rsidRDefault="00A35E17" w:rsidP="000116A4">
                      <w:pPr>
                        <w:spacing w:after="0" w:line="240" w:lineRule="auto"/>
                        <w:rPr>
                          <w:rFonts w:cs="Arial"/>
                          <w:color w:val="FFFFFF" w:themeColor="background1"/>
                          <w:sz w:val="10"/>
                          <w:szCs w:val="24"/>
                        </w:rPr>
                      </w:pPr>
                    </w:p>
                    <w:p w:rsidR="00A35E17" w:rsidRPr="000116A4" w:rsidRDefault="00A35E17" w:rsidP="000116A4">
                      <w:pPr>
                        <w:spacing w:after="0" w:line="240" w:lineRule="auto"/>
                        <w:rPr>
                          <w:rFonts w:cs="Arial"/>
                          <w:color w:val="FFFFFF" w:themeColor="background1"/>
                          <w:sz w:val="10"/>
                          <w:szCs w:val="24"/>
                        </w:rPr>
                      </w:pPr>
                    </w:p>
                    <w:p w:rsidR="00775DE5" w:rsidRPr="000116A4" w:rsidRDefault="00775DE5" w:rsidP="000116A4">
                      <w:pPr>
                        <w:rPr>
                          <w:sz w:val="10"/>
                        </w:rPr>
                      </w:pPr>
                    </w:p>
                  </w:txbxContent>
                </v:textbox>
              </v:rect>
            </w:pict>
          </mc:Fallback>
        </mc:AlternateContent>
      </w:r>
      <w:r>
        <w:br w:type="page"/>
      </w:r>
    </w:p>
    <w:tbl>
      <w:tblPr>
        <w:tblpPr w:leftFromText="180" w:rightFromText="180" w:vertAnchor="text" w:tblpX="4184"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23E4F" w:themeFill="text2" w:themeFillShade="BF"/>
        <w:tblLook w:val="0000" w:firstRow="0" w:lastRow="0" w:firstColumn="0" w:lastColumn="0" w:noHBand="0" w:noVBand="0"/>
      </w:tblPr>
      <w:tblGrid>
        <w:gridCol w:w="7446"/>
      </w:tblGrid>
      <w:tr w:rsidR="00A35E17" w:rsidTr="001E1E2E">
        <w:trPr>
          <w:trHeight w:val="11588"/>
        </w:trPr>
        <w:tc>
          <w:tcPr>
            <w:tcW w:w="7446" w:type="dxa"/>
            <w:shd w:val="clear" w:color="auto" w:fill="323E4F" w:themeFill="text2" w:themeFillShade="BF"/>
          </w:tcPr>
          <w:p w:rsidR="00A35E17" w:rsidRPr="00A35E17" w:rsidRDefault="00A35E17" w:rsidP="00A35E17">
            <w:pPr>
              <w:ind w:left="525"/>
              <w:rPr>
                <w:sz w:val="20"/>
              </w:rPr>
            </w:pPr>
          </w:p>
          <w:p w:rsidR="000819C6" w:rsidRPr="000819C6" w:rsidRDefault="000819C6" w:rsidP="000819C6">
            <w:pPr>
              <w:pStyle w:val="BodyTextIndent2"/>
              <w:ind w:left="0" w:firstLine="0"/>
              <w:rPr>
                <w:rFonts w:ascii="Arial" w:hAnsi="Arial" w:cs="Arial"/>
                <w:b/>
                <w:sz w:val="28"/>
                <w:szCs w:val="24"/>
              </w:rPr>
            </w:pPr>
            <w:r w:rsidRPr="000819C6">
              <w:rPr>
                <w:rFonts w:ascii="Arial" w:hAnsi="Arial" w:cs="Arial"/>
                <w:b/>
                <w:sz w:val="28"/>
                <w:szCs w:val="24"/>
              </w:rPr>
              <w:t>Qualification:</w:t>
            </w:r>
          </w:p>
          <w:p w:rsidR="000819C6" w:rsidRPr="000819C6" w:rsidRDefault="000819C6" w:rsidP="000819C6">
            <w:pPr>
              <w:pStyle w:val="BodyTextIndent2"/>
              <w:ind w:left="1134" w:firstLine="0"/>
              <w:rPr>
                <w:rFonts w:ascii="Arial" w:hAnsi="Arial" w:cs="Arial"/>
                <w:sz w:val="18"/>
                <w:szCs w:val="24"/>
              </w:rPr>
            </w:pPr>
          </w:p>
          <w:p w:rsidR="000819C6" w:rsidRPr="000819C6" w:rsidRDefault="000819C6" w:rsidP="000819C6">
            <w:pPr>
              <w:pStyle w:val="BodyTextIndent2"/>
              <w:numPr>
                <w:ilvl w:val="0"/>
                <w:numId w:val="6"/>
              </w:numPr>
              <w:tabs>
                <w:tab w:val="clear" w:pos="525"/>
                <w:tab w:val="num" w:pos="1134"/>
              </w:tabs>
              <w:ind w:left="1134"/>
              <w:rPr>
                <w:rFonts w:ascii="Arial" w:hAnsi="Arial" w:cs="Arial"/>
                <w:sz w:val="18"/>
                <w:szCs w:val="24"/>
              </w:rPr>
            </w:pPr>
            <w:r w:rsidRPr="000819C6">
              <w:rPr>
                <w:rFonts w:ascii="Arial" w:hAnsi="Arial" w:cs="Arial"/>
                <w:sz w:val="18"/>
                <w:szCs w:val="24"/>
              </w:rPr>
              <w:t>.BS in Petroleum or Mechanical Engineering</w:t>
            </w:r>
          </w:p>
          <w:p w:rsidR="000819C6" w:rsidRPr="000819C6" w:rsidRDefault="000819C6" w:rsidP="000819C6">
            <w:pPr>
              <w:pStyle w:val="BodyTextIndent2"/>
              <w:numPr>
                <w:ilvl w:val="0"/>
                <w:numId w:val="6"/>
              </w:numPr>
              <w:tabs>
                <w:tab w:val="clear" w:pos="525"/>
                <w:tab w:val="num" w:pos="1134"/>
              </w:tabs>
              <w:ind w:left="1134"/>
              <w:rPr>
                <w:rFonts w:ascii="Arial" w:hAnsi="Arial" w:cs="Arial"/>
                <w:sz w:val="18"/>
                <w:szCs w:val="24"/>
              </w:rPr>
            </w:pPr>
            <w:r w:rsidRPr="000819C6">
              <w:rPr>
                <w:rFonts w:ascii="Arial" w:hAnsi="Arial" w:cs="Arial"/>
                <w:sz w:val="18"/>
                <w:szCs w:val="24"/>
              </w:rPr>
              <w:t>A minimum of ten – fifteen (10 – 15) years of experience in drilling engineering and operations.</w:t>
            </w:r>
          </w:p>
          <w:p w:rsidR="000819C6" w:rsidRPr="000819C6" w:rsidRDefault="000819C6" w:rsidP="000819C6">
            <w:pPr>
              <w:pStyle w:val="BodyTextIndent2"/>
              <w:numPr>
                <w:ilvl w:val="0"/>
                <w:numId w:val="6"/>
              </w:numPr>
              <w:tabs>
                <w:tab w:val="clear" w:pos="525"/>
                <w:tab w:val="num" w:pos="1134"/>
              </w:tabs>
              <w:ind w:left="1134"/>
              <w:rPr>
                <w:rFonts w:ascii="Arial" w:hAnsi="Arial" w:cs="Arial"/>
                <w:sz w:val="18"/>
                <w:szCs w:val="24"/>
              </w:rPr>
            </w:pPr>
            <w:r w:rsidRPr="000819C6">
              <w:rPr>
                <w:rFonts w:ascii="Arial" w:hAnsi="Arial" w:cs="Arial"/>
                <w:sz w:val="18"/>
                <w:szCs w:val="24"/>
              </w:rPr>
              <w:t xml:space="preserve">Have expertise in all phases of Drilling &amp; </w:t>
            </w:r>
            <w:r w:rsidR="00206040" w:rsidRPr="000819C6">
              <w:rPr>
                <w:rFonts w:ascii="Arial" w:hAnsi="Arial" w:cs="Arial"/>
                <w:sz w:val="18"/>
                <w:szCs w:val="24"/>
              </w:rPr>
              <w:t>Work over</w:t>
            </w:r>
            <w:r w:rsidRPr="000819C6">
              <w:rPr>
                <w:rFonts w:ascii="Arial" w:hAnsi="Arial" w:cs="Arial"/>
                <w:sz w:val="18"/>
                <w:szCs w:val="24"/>
              </w:rPr>
              <w:t xml:space="preserve"> engineering, including but not limited to, drill string design, casing design, drilling fluids, cementing, fishing, wellheads, testing, and completion of vertical and horizontal oil and high pressure deep gas wells.</w:t>
            </w:r>
          </w:p>
          <w:p w:rsidR="000819C6" w:rsidRPr="000819C6" w:rsidRDefault="000819C6" w:rsidP="000819C6">
            <w:pPr>
              <w:pStyle w:val="BodyTextIndent2"/>
              <w:numPr>
                <w:ilvl w:val="0"/>
                <w:numId w:val="6"/>
              </w:numPr>
              <w:tabs>
                <w:tab w:val="clear" w:pos="525"/>
                <w:tab w:val="num" w:pos="1134"/>
              </w:tabs>
              <w:ind w:left="1134"/>
              <w:rPr>
                <w:rFonts w:ascii="Arial" w:hAnsi="Arial" w:cs="Arial"/>
                <w:sz w:val="18"/>
                <w:szCs w:val="24"/>
              </w:rPr>
            </w:pPr>
            <w:r w:rsidRPr="000819C6">
              <w:rPr>
                <w:rFonts w:ascii="Arial" w:hAnsi="Arial" w:cs="Arial"/>
                <w:sz w:val="18"/>
                <w:szCs w:val="24"/>
              </w:rPr>
              <w:t xml:space="preserve">Must possess strong analytical and computer skills, and have the ability to perform in depth technical studies related to Drilling and </w:t>
            </w:r>
            <w:r w:rsidR="00206040" w:rsidRPr="000819C6">
              <w:rPr>
                <w:rFonts w:ascii="Arial" w:hAnsi="Arial" w:cs="Arial"/>
                <w:sz w:val="18"/>
                <w:szCs w:val="24"/>
              </w:rPr>
              <w:t>Work over</w:t>
            </w:r>
            <w:r w:rsidRPr="000819C6">
              <w:rPr>
                <w:rFonts w:ascii="Arial" w:hAnsi="Arial" w:cs="Arial"/>
                <w:sz w:val="18"/>
                <w:szCs w:val="24"/>
              </w:rPr>
              <w:t xml:space="preserve"> operations.</w:t>
            </w:r>
          </w:p>
          <w:p w:rsidR="000819C6" w:rsidRPr="000819C6" w:rsidRDefault="000819C6" w:rsidP="000819C6">
            <w:pPr>
              <w:pStyle w:val="BodyTextIndent2"/>
              <w:numPr>
                <w:ilvl w:val="0"/>
                <w:numId w:val="6"/>
              </w:numPr>
              <w:tabs>
                <w:tab w:val="clear" w:pos="525"/>
                <w:tab w:val="num" w:pos="1134"/>
              </w:tabs>
              <w:ind w:left="1134"/>
              <w:rPr>
                <w:rFonts w:ascii="Arial" w:hAnsi="Arial" w:cs="Arial"/>
                <w:sz w:val="18"/>
                <w:szCs w:val="24"/>
              </w:rPr>
            </w:pPr>
            <w:r w:rsidRPr="000819C6">
              <w:rPr>
                <w:rFonts w:ascii="Arial" w:hAnsi="Arial" w:cs="Arial"/>
                <w:sz w:val="18"/>
                <w:szCs w:val="24"/>
              </w:rPr>
              <w:t>Typically will be active in related professional societies and will have achieved professional recognition through publications, committee activities etc. He will typically have received a higher level of industrial recognition, such as committee chairmanships appointment as “distinguisher lecturer” etc.</w:t>
            </w:r>
          </w:p>
          <w:p w:rsidR="000819C6" w:rsidRPr="000819C6" w:rsidRDefault="000819C6" w:rsidP="000819C6">
            <w:pPr>
              <w:pStyle w:val="BodyTextIndent2"/>
              <w:numPr>
                <w:ilvl w:val="0"/>
                <w:numId w:val="6"/>
              </w:numPr>
              <w:tabs>
                <w:tab w:val="clear" w:pos="525"/>
                <w:tab w:val="num" w:pos="1134"/>
              </w:tabs>
              <w:ind w:left="1134"/>
              <w:rPr>
                <w:rFonts w:ascii="Arial" w:hAnsi="Arial" w:cs="Arial"/>
                <w:sz w:val="18"/>
                <w:szCs w:val="24"/>
              </w:rPr>
            </w:pPr>
            <w:r w:rsidRPr="000819C6">
              <w:rPr>
                <w:rFonts w:ascii="Arial" w:hAnsi="Arial" w:cs="Arial"/>
                <w:sz w:val="18"/>
                <w:szCs w:val="24"/>
              </w:rPr>
              <w:t>Must be clearly recognized by both his supervisors and colleagues as thoroughly qualified and highly competent in his area of expertise. In addition, must be recognized by PE&amp;D as an expert in his/her field. He must have demonstrated ability to communicate ideas clearly to work effectively with others, and to utilize his technical knowledge to achieve practical results. Supervisors and Aramco Management must have confidence in his judgment and recommendations. Additionally, because of prior contacts and/or industry recognition, Shareholder representatives, SAG personnel and other outside contacts should also recognize his technical expertise. He must be able to represent Aramco effectively in such contacts and command technical respect. Further, to wide recognition as an outstanding expert, must have repeatedly demonstrated his ability to employ his expertise effectively to achieve practical Saudi Aramco objectives.</w:t>
            </w:r>
          </w:p>
          <w:p w:rsidR="001A286C" w:rsidRDefault="001A286C" w:rsidP="00A35E17"/>
        </w:tc>
      </w:tr>
    </w:tbl>
    <w:p w:rsidR="00A35E17" w:rsidRDefault="00A35E17" w:rsidP="00A35E17">
      <w:pPr>
        <w:ind w:left="709" w:hanging="425"/>
      </w:pPr>
      <w:r w:rsidRPr="008F2BE7">
        <w:rPr>
          <w:rFonts w:ascii="Arial" w:hAnsi="Arial" w:cs="Arial"/>
          <w:noProof/>
          <w:sz w:val="10"/>
          <w:szCs w:val="20"/>
          <w:lang w:val="en-IN" w:eastAsia="en-IN"/>
        </w:rPr>
        <w:drawing>
          <wp:inline distT="0" distB="0" distL="0" distR="0" wp14:anchorId="714CA81C" wp14:editId="24DA313C">
            <wp:extent cx="2579314" cy="4286707"/>
            <wp:effectExtent l="0" t="0" r="0" b="0"/>
            <wp:docPr id="2" name="Picture 2" descr="C:\Users\user\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Untitle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9314" cy="4286707"/>
                    </a:xfrm>
                    <a:prstGeom prst="rect">
                      <a:avLst/>
                    </a:prstGeom>
                    <a:noFill/>
                    <a:ln>
                      <a:noFill/>
                    </a:ln>
                  </pic:spPr>
                </pic:pic>
              </a:graphicData>
            </a:graphic>
          </wp:inline>
        </w:drawing>
      </w:r>
    </w:p>
    <w:p w:rsidR="00A35E17" w:rsidRDefault="00A35E17" w:rsidP="00A35E17">
      <w:pPr>
        <w:ind w:left="709" w:hanging="425"/>
      </w:pPr>
    </w:p>
    <w:p w:rsidR="00A35E17" w:rsidRDefault="00A35E17" w:rsidP="00A35E17">
      <w:pPr>
        <w:ind w:left="709" w:hanging="425"/>
      </w:pPr>
    </w:p>
    <w:p w:rsidR="00A35E17" w:rsidRDefault="00A35E17" w:rsidP="00A35E17">
      <w:pPr>
        <w:ind w:left="709" w:hanging="425"/>
      </w:pPr>
      <w:r>
        <w:rPr>
          <w:noProof/>
          <w:lang w:val="en-IN" w:eastAsia="en-IN"/>
        </w:rPr>
        <w:drawing>
          <wp:inline distT="0" distB="0" distL="0" distR="0" wp14:anchorId="4F322F38">
            <wp:extent cx="2448560" cy="2324735"/>
            <wp:effectExtent l="0" t="0" r="889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48560" cy="2324735"/>
                    </a:xfrm>
                    <a:prstGeom prst="rect">
                      <a:avLst/>
                    </a:prstGeom>
                    <a:noFill/>
                  </pic:spPr>
                </pic:pic>
              </a:graphicData>
            </a:graphic>
          </wp:inline>
        </w:drawing>
      </w:r>
    </w:p>
    <w:p w:rsidR="00A35E17" w:rsidRDefault="00A35E17" w:rsidP="00A35E17"/>
    <w:p w:rsidR="000A14F3" w:rsidRPr="00A35E17" w:rsidRDefault="00A35E17" w:rsidP="00A35E17">
      <w:r>
        <w:t xml:space="preserve">      </w:t>
      </w:r>
    </w:p>
    <w:sectPr w:rsidR="000A14F3" w:rsidRPr="00A35E17" w:rsidSect="00A35E17">
      <w:pgSz w:w="12240" w:h="15840"/>
      <w:pgMar w:top="851" w:right="187" w:bottom="187" w:left="18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860ED"/>
    <w:multiLevelType w:val="hybridMultilevel"/>
    <w:tmpl w:val="740A16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B72DF4"/>
    <w:multiLevelType w:val="multilevel"/>
    <w:tmpl w:val="E17CE220"/>
    <w:lvl w:ilvl="0">
      <w:start w:val="4"/>
      <w:numFmt w:val="decimal"/>
      <w:lvlText w:val="%1"/>
      <w:lvlJc w:val="left"/>
      <w:pPr>
        <w:tabs>
          <w:tab w:val="num" w:pos="525"/>
        </w:tabs>
        <w:ind w:left="525" w:hanging="525"/>
      </w:pPr>
      <w:rPr>
        <w:rFonts w:hint="default"/>
        <w:color w:val="FF0000"/>
      </w:rPr>
    </w:lvl>
    <w:lvl w:ilvl="1">
      <w:start w:val="1"/>
      <w:numFmt w:val="bullet"/>
      <w:lvlText w:val="o"/>
      <w:lvlJc w:val="left"/>
      <w:pPr>
        <w:tabs>
          <w:tab w:val="num" w:pos="1245"/>
        </w:tabs>
        <w:ind w:left="1245" w:hanging="525"/>
      </w:pPr>
      <w:rPr>
        <w:rFonts w:ascii="Courier New" w:hAnsi="Courier New" w:cs="Courier New" w:hint="default"/>
        <w:color w:val="FFFFFF" w:themeColor="background1"/>
      </w:rPr>
    </w:lvl>
    <w:lvl w:ilvl="2">
      <w:start w:val="1"/>
      <w:numFmt w:val="bullet"/>
      <w:lvlText w:val="o"/>
      <w:lvlJc w:val="left"/>
      <w:pPr>
        <w:tabs>
          <w:tab w:val="num" w:pos="1288"/>
        </w:tabs>
        <w:ind w:left="1288" w:hanging="720"/>
      </w:pPr>
      <w:rPr>
        <w:rFonts w:ascii="Courier New" w:hAnsi="Courier New" w:cs="Courier New" w:hint="default"/>
        <w:color w:val="FFFFFF" w:themeColor="background1"/>
        <w:sz w:val="24"/>
        <w:szCs w:val="24"/>
      </w:rPr>
    </w:lvl>
    <w:lvl w:ilvl="3">
      <w:start w:val="1"/>
      <w:numFmt w:val="decimal"/>
      <w:lvlText w:val="%1.%2.%3.%4"/>
      <w:lvlJc w:val="left"/>
      <w:pPr>
        <w:tabs>
          <w:tab w:val="num" w:pos="3240"/>
        </w:tabs>
        <w:ind w:left="3240" w:hanging="1080"/>
      </w:pPr>
      <w:rPr>
        <w:rFonts w:hint="default"/>
        <w:color w:val="FF0000"/>
      </w:rPr>
    </w:lvl>
    <w:lvl w:ilvl="4">
      <w:start w:val="1"/>
      <w:numFmt w:val="decimal"/>
      <w:lvlText w:val="%1.%2.%3.%4.%5"/>
      <w:lvlJc w:val="left"/>
      <w:pPr>
        <w:tabs>
          <w:tab w:val="num" w:pos="3960"/>
        </w:tabs>
        <w:ind w:left="3960" w:hanging="1080"/>
      </w:pPr>
      <w:rPr>
        <w:rFonts w:hint="default"/>
        <w:color w:val="FF0000"/>
      </w:rPr>
    </w:lvl>
    <w:lvl w:ilvl="5">
      <w:start w:val="1"/>
      <w:numFmt w:val="decimal"/>
      <w:lvlText w:val="%1.%2.%3.%4.%5.%6"/>
      <w:lvlJc w:val="left"/>
      <w:pPr>
        <w:tabs>
          <w:tab w:val="num" w:pos="5040"/>
        </w:tabs>
        <w:ind w:left="5040" w:hanging="1440"/>
      </w:pPr>
      <w:rPr>
        <w:rFonts w:hint="default"/>
        <w:color w:val="FF0000"/>
      </w:rPr>
    </w:lvl>
    <w:lvl w:ilvl="6">
      <w:start w:val="1"/>
      <w:numFmt w:val="decimal"/>
      <w:lvlText w:val="%1.%2.%3.%4.%5.%6.%7"/>
      <w:lvlJc w:val="left"/>
      <w:pPr>
        <w:tabs>
          <w:tab w:val="num" w:pos="5760"/>
        </w:tabs>
        <w:ind w:left="5760" w:hanging="1440"/>
      </w:pPr>
      <w:rPr>
        <w:rFonts w:hint="default"/>
        <w:color w:val="FF0000"/>
      </w:rPr>
    </w:lvl>
    <w:lvl w:ilvl="7">
      <w:start w:val="1"/>
      <w:numFmt w:val="decimal"/>
      <w:lvlText w:val="%1.%2.%3.%4.%5.%6.%7.%8"/>
      <w:lvlJc w:val="left"/>
      <w:pPr>
        <w:tabs>
          <w:tab w:val="num" w:pos="6840"/>
        </w:tabs>
        <w:ind w:left="6840" w:hanging="1800"/>
      </w:pPr>
      <w:rPr>
        <w:rFonts w:hint="default"/>
        <w:color w:val="FF0000"/>
      </w:rPr>
    </w:lvl>
    <w:lvl w:ilvl="8">
      <w:start w:val="1"/>
      <w:numFmt w:val="decimal"/>
      <w:lvlText w:val="%1.%2.%3.%4.%5.%6.%7.%8.%9"/>
      <w:lvlJc w:val="left"/>
      <w:pPr>
        <w:tabs>
          <w:tab w:val="num" w:pos="7560"/>
        </w:tabs>
        <w:ind w:left="7560" w:hanging="1800"/>
      </w:pPr>
      <w:rPr>
        <w:rFonts w:hint="default"/>
        <w:color w:val="FF0000"/>
      </w:rPr>
    </w:lvl>
  </w:abstractNum>
  <w:abstractNum w:abstractNumId="2">
    <w:nsid w:val="16916B32"/>
    <w:multiLevelType w:val="hybridMultilevel"/>
    <w:tmpl w:val="5D6C851C"/>
    <w:lvl w:ilvl="0" w:tplc="0409000B">
      <w:start w:val="1"/>
      <w:numFmt w:val="bullet"/>
      <w:lvlText w:val=""/>
      <w:lvlJc w:val="left"/>
      <w:pPr>
        <w:ind w:left="766" w:hanging="360"/>
      </w:pPr>
      <w:rPr>
        <w:rFonts w:ascii="Wingdings" w:hAnsi="Wingdings"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
    <w:nsid w:val="20AE69ED"/>
    <w:multiLevelType w:val="hybridMultilevel"/>
    <w:tmpl w:val="32E24FA4"/>
    <w:lvl w:ilvl="0" w:tplc="E222B90E">
      <w:start w:val="1"/>
      <w:numFmt w:val="decimal"/>
      <w:lvlText w:val="%1."/>
      <w:lvlJc w:val="left"/>
      <w:pPr>
        <w:tabs>
          <w:tab w:val="num" w:pos="1080"/>
        </w:tabs>
        <w:ind w:left="1080" w:hanging="360"/>
      </w:pPr>
      <w:rPr>
        <w:rFonts w:hint="default"/>
      </w:rPr>
    </w:lvl>
    <w:lvl w:ilvl="1" w:tplc="D3D87D32">
      <w:start w:val="1"/>
      <w:numFmt w:val="bullet"/>
      <w:lvlText w:val="o"/>
      <w:lvlJc w:val="left"/>
      <w:pPr>
        <w:tabs>
          <w:tab w:val="num" w:pos="1800"/>
        </w:tabs>
        <w:ind w:left="1800" w:hanging="360"/>
      </w:pPr>
      <w:rPr>
        <w:rFonts w:ascii="Courier New" w:hAnsi="Courier New" w:cs="Courier New" w:hint="default"/>
        <w:color w:val="FFFFFF" w:themeColor="background1"/>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52927842"/>
    <w:multiLevelType w:val="hybridMultilevel"/>
    <w:tmpl w:val="42808450"/>
    <w:lvl w:ilvl="0" w:tplc="04090009">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nsid w:val="5FB9042D"/>
    <w:multiLevelType w:val="multilevel"/>
    <w:tmpl w:val="5286639A"/>
    <w:lvl w:ilvl="0">
      <w:start w:val="1"/>
      <w:numFmt w:val="bullet"/>
      <w:lvlText w:val="o"/>
      <w:lvlJc w:val="left"/>
      <w:pPr>
        <w:tabs>
          <w:tab w:val="num" w:pos="525"/>
        </w:tabs>
        <w:ind w:left="525" w:hanging="525"/>
      </w:pPr>
      <w:rPr>
        <w:rFonts w:ascii="Courier New" w:hAnsi="Courier New" w:cs="Courier New" w:hint="default"/>
        <w:color w:val="FFFFFF" w:themeColor="background1"/>
        <w:sz w:val="24"/>
      </w:rPr>
    </w:lvl>
    <w:lvl w:ilvl="1">
      <w:start w:val="2"/>
      <w:numFmt w:val="decimal"/>
      <w:lvlText w:val="%1.%2"/>
      <w:lvlJc w:val="left"/>
      <w:pPr>
        <w:tabs>
          <w:tab w:val="num" w:pos="1245"/>
        </w:tabs>
        <w:ind w:left="1245" w:hanging="525"/>
      </w:pPr>
      <w:rPr>
        <w:rFonts w:hint="default"/>
        <w:color w:val="FF0000"/>
      </w:rPr>
    </w:lvl>
    <w:lvl w:ilvl="2">
      <w:start w:val="1"/>
      <w:numFmt w:val="bullet"/>
      <w:lvlText w:val="o"/>
      <w:lvlJc w:val="left"/>
      <w:pPr>
        <w:tabs>
          <w:tab w:val="num" w:pos="2160"/>
        </w:tabs>
        <w:ind w:left="2160" w:hanging="720"/>
      </w:pPr>
      <w:rPr>
        <w:rFonts w:ascii="Courier New" w:hAnsi="Courier New" w:cs="Courier New" w:hint="default"/>
        <w:color w:val="FFFFFF" w:themeColor="background1"/>
      </w:rPr>
    </w:lvl>
    <w:lvl w:ilvl="3">
      <w:start w:val="1"/>
      <w:numFmt w:val="decimal"/>
      <w:lvlText w:val="%1.%2.%3.%4"/>
      <w:lvlJc w:val="left"/>
      <w:pPr>
        <w:tabs>
          <w:tab w:val="num" w:pos="3240"/>
        </w:tabs>
        <w:ind w:left="3240" w:hanging="1080"/>
      </w:pPr>
      <w:rPr>
        <w:rFonts w:hint="default"/>
        <w:color w:val="FF0000"/>
      </w:rPr>
    </w:lvl>
    <w:lvl w:ilvl="4">
      <w:start w:val="1"/>
      <w:numFmt w:val="decimal"/>
      <w:lvlText w:val="%1.%2.%3.%4.%5"/>
      <w:lvlJc w:val="left"/>
      <w:pPr>
        <w:tabs>
          <w:tab w:val="num" w:pos="3960"/>
        </w:tabs>
        <w:ind w:left="3960" w:hanging="1080"/>
      </w:pPr>
      <w:rPr>
        <w:rFonts w:hint="default"/>
        <w:color w:val="FF0000"/>
      </w:rPr>
    </w:lvl>
    <w:lvl w:ilvl="5">
      <w:start w:val="1"/>
      <w:numFmt w:val="decimal"/>
      <w:lvlText w:val="%1.%2.%3.%4.%5.%6"/>
      <w:lvlJc w:val="left"/>
      <w:pPr>
        <w:tabs>
          <w:tab w:val="num" w:pos="5040"/>
        </w:tabs>
        <w:ind w:left="5040" w:hanging="1440"/>
      </w:pPr>
      <w:rPr>
        <w:rFonts w:hint="default"/>
        <w:color w:val="FF0000"/>
      </w:rPr>
    </w:lvl>
    <w:lvl w:ilvl="6">
      <w:start w:val="1"/>
      <w:numFmt w:val="decimal"/>
      <w:lvlText w:val="%1.%2.%3.%4.%5.%6.%7"/>
      <w:lvlJc w:val="left"/>
      <w:pPr>
        <w:tabs>
          <w:tab w:val="num" w:pos="5760"/>
        </w:tabs>
        <w:ind w:left="5760" w:hanging="1440"/>
      </w:pPr>
      <w:rPr>
        <w:rFonts w:hint="default"/>
        <w:color w:val="FF0000"/>
      </w:rPr>
    </w:lvl>
    <w:lvl w:ilvl="7">
      <w:start w:val="1"/>
      <w:numFmt w:val="decimal"/>
      <w:lvlText w:val="%1.%2.%3.%4.%5.%6.%7.%8"/>
      <w:lvlJc w:val="left"/>
      <w:pPr>
        <w:tabs>
          <w:tab w:val="num" w:pos="6840"/>
        </w:tabs>
        <w:ind w:left="6840" w:hanging="1800"/>
      </w:pPr>
      <w:rPr>
        <w:rFonts w:hint="default"/>
        <w:color w:val="FF0000"/>
      </w:rPr>
    </w:lvl>
    <w:lvl w:ilvl="8">
      <w:start w:val="1"/>
      <w:numFmt w:val="decimal"/>
      <w:lvlText w:val="%1.%2.%3.%4.%5.%6.%7.%8.%9"/>
      <w:lvlJc w:val="left"/>
      <w:pPr>
        <w:tabs>
          <w:tab w:val="num" w:pos="7560"/>
        </w:tabs>
        <w:ind w:left="7560" w:hanging="1800"/>
      </w:pPr>
      <w:rPr>
        <w:rFonts w:hint="default"/>
        <w:color w:val="FF0000"/>
      </w:rPr>
    </w:lvl>
  </w:abstractNum>
  <w:abstractNum w:abstractNumId="6">
    <w:nsid w:val="76444EBE"/>
    <w:multiLevelType w:val="multilevel"/>
    <w:tmpl w:val="71AA0CBA"/>
    <w:lvl w:ilvl="0">
      <w:start w:val="4"/>
      <w:numFmt w:val="decimal"/>
      <w:lvlText w:val="%1"/>
      <w:lvlJc w:val="left"/>
      <w:pPr>
        <w:tabs>
          <w:tab w:val="num" w:pos="525"/>
        </w:tabs>
        <w:ind w:left="525" w:hanging="525"/>
      </w:pPr>
      <w:rPr>
        <w:rFonts w:hint="default"/>
        <w:color w:val="FF0000"/>
      </w:rPr>
    </w:lvl>
    <w:lvl w:ilvl="1">
      <w:start w:val="2"/>
      <w:numFmt w:val="decimal"/>
      <w:lvlText w:val="%1.%2"/>
      <w:lvlJc w:val="left"/>
      <w:pPr>
        <w:tabs>
          <w:tab w:val="num" w:pos="1245"/>
        </w:tabs>
        <w:ind w:left="1245" w:hanging="525"/>
      </w:pPr>
      <w:rPr>
        <w:rFonts w:hint="default"/>
        <w:color w:val="FF0000"/>
      </w:rPr>
    </w:lvl>
    <w:lvl w:ilvl="2">
      <w:start w:val="1"/>
      <w:numFmt w:val="bullet"/>
      <w:lvlText w:val="o"/>
      <w:lvlJc w:val="left"/>
      <w:pPr>
        <w:tabs>
          <w:tab w:val="num" w:pos="2160"/>
        </w:tabs>
        <w:ind w:left="2160" w:hanging="720"/>
      </w:pPr>
      <w:rPr>
        <w:rFonts w:ascii="Courier New" w:hAnsi="Courier New" w:cs="Courier New" w:hint="default"/>
        <w:color w:val="FFFFFF" w:themeColor="background1"/>
      </w:rPr>
    </w:lvl>
    <w:lvl w:ilvl="3">
      <w:start w:val="1"/>
      <w:numFmt w:val="decimal"/>
      <w:lvlText w:val="%1.%2.%3.%4"/>
      <w:lvlJc w:val="left"/>
      <w:pPr>
        <w:tabs>
          <w:tab w:val="num" w:pos="3240"/>
        </w:tabs>
        <w:ind w:left="3240" w:hanging="1080"/>
      </w:pPr>
      <w:rPr>
        <w:rFonts w:hint="default"/>
        <w:color w:val="FF0000"/>
      </w:rPr>
    </w:lvl>
    <w:lvl w:ilvl="4">
      <w:start w:val="1"/>
      <w:numFmt w:val="decimal"/>
      <w:lvlText w:val="%1.%2.%3.%4.%5"/>
      <w:lvlJc w:val="left"/>
      <w:pPr>
        <w:tabs>
          <w:tab w:val="num" w:pos="3960"/>
        </w:tabs>
        <w:ind w:left="3960" w:hanging="1080"/>
      </w:pPr>
      <w:rPr>
        <w:rFonts w:hint="default"/>
        <w:color w:val="FF0000"/>
      </w:rPr>
    </w:lvl>
    <w:lvl w:ilvl="5">
      <w:start w:val="1"/>
      <w:numFmt w:val="decimal"/>
      <w:lvlText w:val="%1.%2.%3.%4.%5.%6"/>
      <w:lvlJc w:val="left"/>
      <w:pPr>
        <w:tabs>
          <w:tab w:val="num" w:pos="5040"/>
        </w:tabs>
        <w:ind w:left="5040" w:hanging="1440"/>
      </w:pPr>
      <w:rPr>
        <w:rFonts w:hint="default"/>
        <w:color w:val="FF0000"/>
      </w:rPr>
    </w:lvl>
    <w:lvl w:ilvl="6">
      <w:start w:val="1"/>
      <w:numFmt w:val="decimal"/>
      <w:lvlText w:val="%1.%2.%3.%4.%5.%6.%7"/>
      <w:lvlJc w:val="left"/>
      <w:pPr>
        <w:tabs>
          <w:tab w:val="num" w:pos="5760"/>
        </w:tabs>
        <w:ind w:left="5760" w:hanging="1440"/>
      </w:pPr>
      <w:rPr>
        <w:rFonts w:hint="default"/>
        <w:color w:val="FF0000"/>
      </w:rPr>
    </w:lvl>
    <w:lvl w:ilvl="7">
      <w:start w:val="1"/>
      <w:numFmt w:val="decimal"/>
      <w:lvlText w:val="%1.%2.%3.%4.%5.%6.%7.%8"/>
      <w:lvlJc w:val="left"/>
      <w:pPr>
        <w:tabs>
          <w:tab w:val="num" w:pos="6840"/>
        </w:tabs>
        <w:ind w:left="6840" w:hanging="1800"/>
      </w:pPr>
      <w:rPr>
        <w:rFonts w:hint="default"/>
        <w:color w:val="FF0000"/>
      </w:rPr>
    </w:lvl>
    <w:lvl w:ilvl="8">
      <w:start w:val="1"/>
      <w:numFmt w:val="decimal"/>
      <w:lvlText w:val="%1.%2.%3.%4.%5.%6.%7.%8.%9"/>
      <w:lvlJc w:val="left"/>
      <w:pPr>
        <w:tabs>
          <w:tab w:val="num" w:pos="7560"/>
        </w:tabs>
        <w:ind w:left="7560" w:hanging="1800"/>
      </w:pPr>
      <w:rPr>
        <w:rFonts w:hint="default"/>
        <w:color w:val="FF0000"/>
      </w:rPr>
    </w:lvl>
  </w:abstractNum>
  <w:abstractNum w:abstractNumId="7">
    <w:nsid w:val="7C522EF5"/>
    <w:multiLevelType w:val="hybridMultilevel"/>
    <w:tmpl w:val="FFB2E2C0"/>
    <w:lvl w:ilvl="0" w:tplc="40090001">
      <w:start w:val="1"/>
      <w:numFmt w:val="bullet"/>
      <w:lvlText w:val=""/>
      <w:lvlJc w:val="left"/>
      <w:pPr>
        <w:ind w:left="1287" w:hanging="360"/>
      </w:pPr>
      <w:rPr>
        <w:rFonts w:ascii="Symbol" w:hAnsi="Symbol"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6"/>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DE5"/>
    <w:rsid w:val="000116A4"/>
    <w:rsid w:val="000819C6"/>
    <w:rsid w:val="000A14F3"/>
    <w:rsid w:val="001A286C"/>
    <w:rsid w:val="001E1E2E"/>
    <w:rsid w:val="00206040"/>
    <w:rsid w:val="00695C63"/>
    <w:rsid w:val="00744201"/>
    <w:rsid w:val="00767389"/>
    <w:rsid w:val="00775DE5"/>
    <w:rsid w:val="008F5FB2"/>
    <w:rsid w:val="008F6A2C"/>
    <w:rsid w:val="00920483"/>
    <w:rsid w:val="00A35E17"/>
    <w:rsid w:val="00A83DCF"/>
    <w:rsid w:val="00D3295D"/>
    <w:rsid w:val="00F23E69"/>
    <w:rsid w:val="00F55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201"/>
  </w:style>
  <w:style w:type="paragraph" w:styleId="Heading1">
    <w:name w:val="heading 1"/>
    <w:basedOn w:val="Normal"/>
    <w:next w:val="Normal"/>
    <w:link w:val="Heading1Char"/>
    <w:uiPriority w:val="9"/>
    <w:qFormat/>
    <w:rsid w:val="007442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44201"/>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unhideWhenUsed/>
    <w:qFormat/>
    <w:rsid w:val="00744201"/>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semiHidden/>
    <w:unhideWhenUsed/>
    <w:qFormat/>
    <w:rsid w:val="0074420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4420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44201"/>
    <w:pPr>
      <w:keepNext/>
      <w:keepLines/>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rsid w:val="00744201"/>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rsid w:val="00744201"/>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744201"/>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20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744201"/>
    <w:rPr>
      <w:rFonts w:asciiTheme="majorHAnsi" w:eastAsiaTheme="majorEastAsia" w:hAnsiTheme="majorHAnsi" w:cstheme="majorBidi"/>
      <w:color w:val="2E74B5" w:themeColor="accent1" w:themeShade="BF"/>
      <w:sz w:val="28"/>
      <w:szCs w:val="28"/>
    </w:rPr>
  </w:style>
  <w:style w:type="character" w:customStyle="1" w:styleId="Heading3Char">
    <w:name w:val="Heading 3 Char"/>
    <w:basedOn w:val="DefaultParagraphFont"/>
    <w:link w:val="Heading3"/>
    <w:uiPriority w:val="9"/>
    <w:rsid w:val="00744201"/>
    <w:rPr>
      <w:rFonts w:asciiTheme="majorHAnsi" w:eastAsiaTheme="majorEastAsia" w:hAnsiTheme="majorHAnsi" w:cstheme="majorBidi"/>
      <w:color w:val="1F4E79" w:themeColor="accent1" w:themeShade="80"/>
      <w:sz w:val="24"/>
      <w:szCs w:val="24"/>
    </w:rPr>
  </w:style>
  <w:style w:type="character" w:customStyle="1" w:styleId="Heading4Char">
    <w:name w:val="Heading 4 Char"/>
    <w:basedOn w:val="DefaultParagraphFont"/>
    <w:link w:val="Heading4"/>
    <w:uiPriority w:val="9"/>
    <w:semiHidden/>
    <w:rsid w:val="0074420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744201"/>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744201"/>
    <w:rPr>
      <w:rFonts w:asciiTheme="majorHAnsi" w:eastAsiaTheme="majorEastAsia" w:hAnsiTheme="majorHAnsi" w:cstheme="majorBidi"/>
      <w:color w:val="1F4E79" w:themeColor="accent1" w:themeShade="80"/>
    </w:rPr>
  </w:style>
  <w:style w:type="character" w:customStyle="1" w:styleId="Heading7Char">
    <w:name w:val="Heading 7 Char"/>
    <w:basedOn w:val="DefaultParagraphFont"/>
    <w:link w:val="Heading7"/>
    <w:uiPriority w:val="9"/>
    <w:semiHidden/>
    <w:rsid w:val="00744201"/>
    <w:rPr>
      <w:rFonts w:asciiTheme="majorHAnsi" w:eastAsiaTheme="majorEastAsia" w:hAnsiTheme="majorHAnsi" w:cstheme="majorBidi"/>
      <w:i/>
      <w:iCs/>
      <w:color w:val="1F4E79" w:themeColor="accent1" w:themeShade="80"/>
    </w:rPr>
  </w:style>
  <w:style w:type="character" w:customStyle="1" w:styleId="Heading8Char">
    <w:name w:val="Heading 8 Char"/>
    <w:basedOn w:val="DefaultParagraphFont"/>
    <w:link w:val="Heading8"/>
    <w:uiPriority w:val="9"/>
    <w:semiHidden/>
    <w:rsid w:val="00744201"/>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744201"/>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744201"/>
    <w:pPr>
      <w:spacing w:after="200" w:line="240" w:lineRule="auto"/>
    </w:pPr>
    <w:rPr>
      <w:i/>
      <w:iCs/>
      <w:color w:val="44546A" w:themeColor="text2"/>
      <w:sz w:val="18"/>
      <w:szCs w:val="18"/>
    </w:rPr>
  </w:style>
  <w:style w:type="paragraph" w:styleId="Title">
    <w:name w:val="Title"/>
    <w:basedOn w:val="Normal"/>
    <w:next w:val="Normal"/>
    <w:link w:val="TitleChar"/>
    <w:uiPriority w:val="1"/>
    <w:qFormat/>
    <w:rsid w:val="00744201"/>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
    <w:rsid w:val="00744201"/>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744201"/>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744201"/>
    <w:rPr>
      <w:color w:val="5A5A5A" w:themeColor="text1" w:themeTint="A5"/>
      <w:spacing w:val="15"/>
    </w:rPr>
  </w:style>
  <w:style w:type="character" w:styleId="Strong">
    <w:name w:val="Strong"/>
    <w:basedOn w:val="DefaultParagraphFont"/>
    <w:uiPriority w:val="22"/>
    <w:qFormat/>
    <w:rsid w:val="00744201"/>
    <w:rPr>
      <w:b/>
      <w:bCs/>
      <w:color w:val="auto"/>
    </w:rPr>
  </w:style>
  <w:style w:type="character" w:styleId="Emphasis">
    <w:name w:val="Emphasis"/>
    <w:basedOn w:val="DefaultParagraphFont"/>
    <w:uiPriority w:val="20"/>
    <w:qFormat/>
    <w:rsid w:val="00744201"/>
    <w:rPr>
      <w:i/>
      <w:iCs/>
      <w:color w:val="auto"/>
    </w:rPr>
  </w:style>
  <w:style w:type="paragraph" w:styleId="NoSpacing">
    <w:name w:val="No Spacing"/>
    <w:uiPriority w:val="1"/>
    <w:qFormat/>
    <w:rsid w:val="00744201"/>
    <w:pPr>
      <w:spacing w:after="0" w:line="240" w:lineRule="auto"/>
    </w:pPr>
  </w:style>
  <w:style w:type="paragraph" w:styleId="Quote">
    <w:name w:val="Quote"/>
    <w:basedOn w:val="Normal"/>
    <w:next w:val="Normal"/>
    <w:link w:val="QuoteChar"/>
    <w:uiPriority w:val="29"/>
    <w:qFormat/>
    <w:rsid w:val="00744201"/>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744201"/>
    <w:rPr>
      <w:i/>
      <w:iCs/>
      <w:color w:val="404040" w:themeColor="text1" w:themeTint="BF"/>
    </w:rPr>
  </w:style>
  <w:style w:type="paragraph" w:styleId="IntenseQuote">
    <w:name w:val="Intense Quote"/>
    <w:basedOn w:val="Normal"/>
    <w:next w:val="Normal"/>
    <w:link w:val="IntenseQuoteChar"/>
    <w:uiPriority w:val="30"/>
    <w:qFormat/>
    <w:rsid w:val="0074420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44201"/>
    <w:rPr>
      <w:i/>
      <w:iCs/>
      <w:color w:val="5B9BD5" w:themeColor="accent1"/>
    </w:rPr>
  </w:style>
  <w:style w:type="character" w:styleId="SubtleEmphasis">
    <w:name w:val="Subtle Emphasis"/>
    <w:basedOn w:val="DefaultParagraphFont"/>
    <w:uiPriority w:val="19"/>
    <w:qFormat/>
    <w:rsid w:val="00744201"/>
    <w:rPr>
      <w:i/>
      <w:iCs/>
      <w:color w:val="404040" w:themeColor="text1" w:themeTint="BF"/>
    </w:rPr>
  </w:style>
  <w:style w:type="character" w:styleId="IntenseEmphasis">
    <w:name w:val="Intense Emphasis"/>
    <w:basedOn w:val="DefaultParagraphFont"/>
    <w:uiPriority w:val="21"/>
    <w:qFormat/>
    <w:rsid w:val="00744201"/>
    <w:rPr>
      <w:i/>
      <w:iCs/>
      <w:color w:val="5B9BD5" w:themeColor="accent1"/>
    </w:rPr>
  </w:style>
  <w:style w:type="character" w:styleId="SubtleReference">
    <w:name w:val="Subtle Reference"/>
    <w:basedOn w:val="DefaultParagraphFont"/>
    <w:uiPriority w:val="31"/>
    <w:qFormat/>
    <w:rsid w:val="00744201"/>
    <w:rPr>
      <w:smallCaps/>
      <w:color w:val="404040" w:themeColor="text1" w:themeTint="BF"/>
    </w:rPr>
  </w:style>
  <w:style w:type="character" w:styleId="IntenseReference">
    <w:name w:val="Intense Reference"/>
    <w:basedOn w:val="DefaultParagraphFont"/>
    <w:uiPriority w:val="32"/>
    <w:qFormat/>
    <w:rsid w:val="00744201"/>
    <w:rPr>
      <w:b/>
      <w:bCs/>
      <w:smallCaps/>
      <w:color w:val="5B9BD5" w:themeColor="accent1"/>
      <w:spacing w:val="5"/>
    </w:rPr>
  </w:style>
  <w:style w:type="character" w:styleId="BookTitle">
    <w:name w:val="Book Title"/>
    <w:basedOn w:val="DefaultParagraphFont"/>
    <w:uiPriority w:val="33"/>
    <w:qFormat/>
    <w:rsid w:val="00744201"/>
    <w:rPr>
      <w:b/>
      <w:bCs/>
      <w:i/>
      <w:iCs/>
      <w:spacing w:val="5"/>
    </w:rPr>
  </w:style>
  <w:style w:type="paragraph" w:styleId="TOCHeading">
    <w:name w:val="TOC Heading"/>
    <w:basedOn w:val="Heading1"/>
    <w:next w:val="Normal"/>
    <w:uiPriority w:val="39"/>
    <w:semiHidden/>
    <w:unhideWhenUsed/>
    <w:qFormat/>
    <w:rsid w:val="00744201"/>
    <w:pPr>
      <w:outlineLvl w:val="9"/>
    </w:pPr>
  </w:style>
  <w:style w:type="character" w:styleId="Hyperlink">
    <w:name w:val="Hyperlink"/>
    <w:basedOn w:val="DefaultParagraphFont"/>
    <w:uiPriority w:val="99"/>
    <w:unhideWhenUsed/>
    <w:rsid w:val="00775DE5"/>
    <w:rPr>
      <w:color w:val="0000FF"/>
      <w:u w:val="single"/>
    </w:rPr>
  </w:style>
  <w:style w:type="paragraph" w:styleId="ListParagraph">
    <w:name w:val="List Paragraph"/>
    <w:basedOn w:val="Normal"/>
    <w:uiPriority w:val="34"/>
    <w:qFormat/>
    <w:rsid w:val="00775DE5"/>
    <w:pPr>
      <w:ind w:left="720"/>
      <w:contextualSpacing/>
    </w:pPr>
  </w:style>
  <w:style w:type="paragraph" w:styleId="BalloonText">
    <w:name w:val="Balloon Text"/>
    <w:basedOn w:val="Normal"/>
    <w:link w:val="BalloonTextChar"/>
    <w:uiPriority w:val="99"/>
    <w:semiHidden/>
    <w:unhideWhenUsed/>
    <w:rsid w:val="00A35E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E17"/>
    <w:rPr>
      <w:rFonts w:ascii="Tahoma" w:hAnsi="Tahoma" w:cs="Tahoma"/>
      <w:sz w:val="16"/>
      <w:szCs w:val="16"/>
    </w:rPr>
  </w:style>
  <w:style w:type="paragraph" w:styleId="BodyTextIndent2">
    <w:name w:val="Body Text Indent 2"/>
    <w:basedOn w:val="Normal"/>
    <w:link w:val="BodyTextIndent2Char"/>
    <w:rsid w:val="00A35E17"/>
    <w:pPr>
      <w:spacing w:after="0" w:line="240" w:lineRule="auto"/>
      <w:ind w:left="2340" w:hanging="900"/>
      <w:jc w:val="both"/>
    </w:pPr>
    <w:rPr>
      <w:rFonts w:ascii="Helvetica" w:eastAsia="Times New Roman" w:hAnsi="Helvetica" w:cs="Times New Roman"/>
      <w:sz w:val="24"/>
      <w:szCs w:val="20"/>
      <w:lang w:val="en-AU"/>
    </w:rPr>
  </w:style>
  <w:style w:type="character" w:customStyle="1" w:styleId="BodyTextIndent2Char">
    <w:name w:val="Body Text Indent 2 Char"/>
    <w:basedOn w:val="DefaultParagraphFont"/>
    <w:link w:val="BodyTextIndent2"/>
    <w:rsid w:val="00A35E17"/>
    <w:rPr>
      <w:rFonts w:ascii="Helvetica" w:eastAsia="Times New Roman" w:hAnsi="Helvetica" w:cs="Times New Roman"/>
      <w:sz w:val="24"/>
      <w:szCs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201"/>
  </w:style>
  <w:style w:type="paragraph" w:styleId="Heading1">
    <w:name w:val="heading 1"/>
    <w:basedOn w:val="Normal"/>
    <w:next w:val="Normal"/>
    <w:link w:val="Heading1Char"/>
    <w:uiPriority w:val="9"/>
    <w:qFormat/>
    <w:rsid w:val="007442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44201"/>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unhideWhenUsed/>
    <w:qFormat/>
    <w:rsid w:val="00744201"/>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semiHidden/>
    <w:unhideWhenUsed/>
    <w:qFormat/>
    <w:rsid w:val="0074420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4420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44201"/>
    <w:pPr>
      <w:keepNext/>
      <w:keepLines/>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rsid w:val="00744201"/>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rsid w:val="00744201"/>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744201"/>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20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744201"/>
    <w:rPr>
      <w:rFonts w:asciiTheme="majorHAnsi" w:eastAsiaTheme="majorEastAsia" w:hAnsiTheme="majorHAnsi" w:cstheme="majorBidi"/>
      <w:color w:val="2E74B5" w:themeColor="accent1" w:themeShade="BF"/>
      <w:sz w:val="28"/>
      <w:szCs w:val="28"/>
    </w:rPr>
  </w:style>
  <w:style w:type="character" w:customStyle="1" w:styleId="Heading3Char">
    <w:name w:val="Heading 3 Char"/>
    <w:basedOn w:val="DefaultParagraphFont"/>
    <w:link w:val="Heading3"/>
    <w:uiPriority w:val="9"/>
    <w:rsid w:val="00744201"/>
    <w:rPr>
      <w:rFonts w:asciiTheme="majorHAnsi" w:eastAsiaTheme="majorEastAsia" w:hAnsiTheme="majorHAnsi" w:cstheme="majorBidi"/>
      <w:color w:val="1F4E79" w:themeColor="accent1" w:themeShade="80"/>
      <w:sz w:val="24"/>
      <w:szCs w:val="24"/>
    </w:rPr>
  </w:style>
  <w:style w:type="character" w:customStyle="1" w:styleId="Heading4Char">
    <w:name w:val="Heading 4 Char"/>
    <w:basedOn w:val="DefaultParagraphFont"/>
    <w:link w:val="Heading4"/>
    <w:uiPriority w:val="9"/>
    <w:semiHidden/>
    <w:rsid w:val="0074420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744201"/>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744201"/>
    <w:rPr>
      <w:rFonts w:asciiTheme="majorHAnsi" w:eastAsiaTheme="majorEastAsia" w:hAnsiTheme="majorHAnsi" w:cstheme="majorBidi"/>
      <w:color w:val="1F4E79" w:themeColor="accent1" w:themeShade="80"/>
    </w:rPr>
  </w:style>
  <w:style w:type="character" w:customStyle="1" w:styleId="Heading7Char">
    <w:name w:val="Heading 7 Char"/>
    <w:basedOn w:val="DefaultParagraphFont"/>
    <w:link w:val="Heading7"/>
    <w:uiPriority w:val="9"/>
    <w:semiHidden/>
    <w:rsid w:val="00744201"/>
    <w:rPr>
      <w:rFonts w:asciiTheme="majorHAnsi" w:eastAsiaTheme="majorEastAsia" w:hAnsiTheme="majorHAnsi" w:cstheme="majorBidi"/>
      <w:i/>
      <w:iCs/>
      <w:color w:val="1F4E79" w:themeColor="accent1" w:themeShade="80"/>
    </w:rPr>
  </w:style>
  <w:style w:type="character" w:customStyle="1" w:styleId="Heading8Char">
    <w:name w:val="Heading 8 Char"/>
    <w:basedOn w:val="DefaultParagraphFont"/>
    <w:link w:val="Heading8"/>
    <w:uiPriority w:val="9"/>
    <w:semiHidden/>
    <w:rsid w:val="00744201"/>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744201"/>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744201"/>
    <w:pPr>
      <w:spacing w:after="200" w:line="240" w:lineRule="auto"/>
    </w:pPr>
    <w:rPr>
      <w:i/>
      <w:iCs/>
      <w:color w:val="44546A" w:themeColor="text2"/>
      <w:sz w:val="18"/>
      <w:szCs w:val="18"/>
    </w:rPr>
  </w:style>
  <w:style w:type="paragraph" w:styleId="Title">
    <w:name w:val="Title"/>
    <w:basedOn w:val="Normal"/>
    <w:next w:val="Normal"/>
    <w:link w:val="TitleChar"/>
    <w:uiPriority w:val="1"/>
    <w:qFormat/>
    <w:rsid w:val="00744201"/>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
    <w:rsid w:val="00744201"/>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744201"/>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744201"/>
    <w:rPr>
      <w:color w:val="5A5A5A" w:themeColor="text1" w:themeTint="A5"/>
      <w:spacing w:val="15"/>
    </w:rPr>
  </w:style>
  <w:style w:type="character" w:styleId="Strong">
    <w:name w:val="Strong"/>
    <w:basedOn w:val="DefaultParagraphFont"/>
    <w:uiPriority w:val="22"/>
    <w:qFormat/>
    <w:rsid w:val="00744201"/>
    <w:rPr>
      <w:b/>
      <w:bCs/>
      <w:color w:val="auto"/>
    </w:rPr>
  </w:style>
  <w:style w:type="character" w:styleId="Emphasis">
    <w:name w:val="Emphasis"/>
    <w:basedOn w:val="DefaultParagraphFont"/>
    <w:uiPriority w:val="20"/>
    <w:qFormat/>
    <w:rsid w:val="00744201"/>
    <w:rPr>
      <w:i/>
      <w:iCs/>
      <w:color w:val="auto"/>
    </w:rPr>
  </w:style>
  <w:style w:type="paragraph" w:styleId="NoSpacing">
    <w:name w:val="No Spacing"/>
    <w:uiPriority w:val="1"/>
    <w:qFormat/>
    <w:rsid w:val="00744201"/>
    <w:pPr>
      <w:spacing w:after="0" w:line="240" w:lineRule="auto"/>
    </w:pPr>
  </w:style>
  <w:style w:type="paragraph" w:styleId="Quote">
    <w:name w:val="Quote"/>
    <w:basedOn w:val="Normal"/>
    <w:next w:val="Normal"/>
    <w:link w:val="QuoteChar"/>
    <w:uiPriority w:val="29"/>
    <w:qFormat/>
    <w:rsid w:val="00744201"/>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744201"/>
    <w:rPr>
      <w:i/>
      <w:iCs/>
      <w:color w:val="404040" w:themeColor="text1" w:themeTint="BF"/>
    </w:rPr>
  </w:style>
  <w:style w:type="paragraph" w:styleId="IntenseQuote">
    <w:name w:val="Intense Quote"/>
    <w:basedOn w:val="Normal"/>
    <w:next w:val="Normal"/>
    <w:link w:val="IntenseQuoteChar"/>
    <w:uiPriority w:val="30"/>
    <w:qFormat/>
    <w:rsid w:val="0074420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44201"/>
    <w:rPr>
      <w:i/>
      <w:iCs/>
      <w:color w:val="5B9BD5" w:themeColor="accent1"/>
    </w:rPr>
  </w:style>
  <w:style w:type="character" w:styleId="SubtleEmphasis">
    <w:name w:val="Subtle Emphasis"/>
    <w:basedOn w:val="DefaultParagraphFont"/>
    <w:uiPriority w:val="19"/>
    <w:qFormat/>
    <w:rsid w:val="00744201"/>
    <w:rPr>
      <w:i/>
      <w:iCs/>
      <w:color w:val="404040" w:themeColor="text1" w:themeTint="BF"/>
    </w:rPr>
  </w:style>
  <w:style w:type="character" w:styleId="IntenseEmphasis">
    <w:name w:val="Intense Emphasis"/>
    <w:basedOn w:val="DefaultParagraphFont"/>
    <w:uiPriority w:val="21"/>
    <w:qFormat/>
    <w:rsid w:val="00744201"/>
    <w:rPr>
      <w:i/>
      <w:iCs/>
      <w:color w:val="5B9BD5" w:themeColor="accent1"/>
    </w:rPr>
  </w:style>
  <w:style w:type="character" w:styleId="SubtleReference">
    <w:name w:val="Subtle Reference"/>
    <w:basedOn w:val="DefaultParagraphFont"/>
    <w:uiPriority w:val="31"/>
    <w:qFormat/>
    <w:rsid w:val="00744201"/>
    <w:rPr>
      <w:smallCaps/>
      <w:color w:val="404040" w:themeColor="text1" w:themeTint="BF"/>
    </w:rPr>
  </w:style>
  <w:style w:type="character" w:styleId="IntenseReference">
    <w:name w:val="Intense Reference"/>
    <w:basedOn w:val="DefaultParagraphFont"/>
    <w:uiPriority w:val="32"/>
    <w:qFormat/>
    <w:rsid w:val="00744201"/>
    <w:rPr>
      <w:b/>
      <w:bCs/>
      <w:smallCaps/>
      <w:color w:val="5B9BD5" w:themeColor="accent1"/>
      <w:spacing w:val="5"/>
    </w:rPr>
  </w:style>
  <w:style w:type="character" w:styleId="BookTitle">
    <w:name w:val="Book Title"/>
    <w:basedOn w:val="DefaultParagraphFont"/>
    <w:uiPriority w:val="33"/>
    <w:qFormat/>
    <w:rsid w:val="00744201"/>
    <w:rPr>
      <w:b/>
      <w:bCs/>
      <w:i/>
      <w:iCs/>
      <w:spacing w:val="5"/>
    </w:rPr>
  </w:style>
  <w:style w:type="paragraph" w:styleId="TOCHeading">
    <w:name w:val="TOC Heading"/>
    <w:basedOn w:val="Heading1"/>
    <w:next w:val="Normal"/>
    <w:uiPriority w:val="39"/>
    <w:semiHidden/>
    <w:unhideWhenUsed/>
    <w:qFormat/>
    <w:rsid w:val="00744201"/>
    <w:pPr>
      <w:outlineLvl w:val="9"/>
    </w:pPr>
  </w:style>
  <w:style w:type="character" w:styleId="Hyperlink">
    <w:name w:val="Hyperlink"/>
    <w:basedOn w:val="DefaultParagraphFont"/>
    <w:uiPriority w:val="99"/>
    <w:unhideWhenUsed/>
    <w:rsid w:val="00775DE5"/>
    <w:rPr>
      <w:color w:val="0000FF"/>
      <w:u w:val="single"/>
    </w:rPr>
  </w:style>
  <w:style w:type="paragraph" w:styleId="ListParagraph">
    <w:name w:val="List Paragraph"/>
    <w:basedOn w:val="Normal"/>
    <w:uiPriority w:val="34"/>
    <w:qFormat/>
    <w:rsid w:val="00775DE5"/>
    <w:pPr>
      <w:ind w:left="720"/>
      <w:contextualSpacing/>
    </w:pPr>
  </w:style>
  <w:style w:type="paragraph" w:styleId="BalloonText">
    <w:name w:val="Balloon Text"/>
    <w:basedOn w:val="Normal"/>
    <w:link w:val="BalloonTextChar"/>
    <w:uiPriority w:val="99"/>
    <w:semiHidden/>
    <w:unhideWhenUsed/>
    <w:rsid w:val="00A35E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E17"/>
    <w:rPr>
      <w:rFonts w:ascii="Tahoma" w:hAnsi="Tahoma" w:cs="Tahoma"/>
      <w:sz w:val="16"/>
      <w:szCs w:val="16"/>
    </w:rPr>
  </w:style>
  <w:style w:type="paragraph" w:styleId="BodyTextIndent2">
    <w:name w:val="Body Text Indent 2"/>
    <w:basedOn w:val="Normal"/>
    <w:link w:val="BodyTextIndent2Char"/>
    <w:rsid w:val="00A35E17"/>
    <w:pPr>
      <w:spacing w:after="0" w:line="240" w:lineRule="auto"/>
      <w:ind w:left="2340" w:hanging="900"/>
      <w:jc w:val="both"/>
    </w:pPr>
    <w:rPr>
      <w:rFonts w:ascii="Helvetica" w:eastAsia="Times New Roman" w:hAnsi="Helvetica" w:cs="Times New Roman"/>
      <w:sz w:val="24"/>
      <w:szCs w:val="20"/>
      <w:lang w:val="en-AU"/>
    </w:rPr>
  </w:style>
  <w:style w:type="character" w:customStyle="1" w:styleId="BodyTextIndent2Char">
    <w:name w:val="Body Text Indent 2 Char"/>
    <w:basedOn w:val="DefaultParagraphFont"/>
    <w:link w:val="BodyTextIndent2"/>
    <w:rsid w:val="00A35E17"/>
    <w:rPr>
      <w:rFonts w:ascii="Helvetica" w:eastAsia="Times New Roman" w:hAnsi="Helvetica" w:cs="Times New Roman"/>
      <w:sz w:val="24"/>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604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mazco.com.sa" TargetMode="External"/><Relationship Id="rId13"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hyperlink" Target="http://www.mazco.com.sa" TargetMode="External"/><Relationship Id="rId12"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mazco.com.sa" TargetMode="External"/><Relationship Id="rId11" Type="http://schemas.openxmlformats.org/officeDocument/2006/relationships/image" Target="media/image10.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mazco.com.s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275</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JK Jeevan</cp:lastModifiedBy>
  <cp:revision>14</cp:revision>
  <dcterms:created xsi:type="dcterms:W3CDTF">2013-03-03T09:25:00Z</dcterms:created>
  <dcterms:modified xsi:type="dcterms:W3CDTF">2013-03-06T08:14:00Z</dcterms:modified>
</cp:coreProperties>
</file>